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35652" w14:textId="77777777" w:rsidR="002F355A" w:rsidRDefault="002F355A" w:rsidP="002F355A">
      <w:pPr>
        <w:spacing w:after="0" w:line="240" w:lineRule="auto"/>
        <w:jc w:val="center"/>
      </w:pPr>
      <w:r w:rsidRPr="00F859AD">
        <w:rPr>
          <w:noProof/>
        </w:rPr>
        <w:drawing>
          <wp:inline distT="0" distB="0" distL="0" distR="0" wp14:anchorId="70134B3D" wp14:editId="2F3A5B59">
            <wp:extent cx="2286000" cy="876880"/>
            <wp:effectExtent l="38100" t="0" r="38100" b="38100"/>
            <wp:docPr id="4"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1"/>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34D37EC7" w14:textId="77777777" w:rsidR="002F355A" w:rsidRDefault="002F355A" w:rsidP="002F355A">
      <w:pPr>
        <w:spacing w:after="0" w:line="240" w:lineRule="auto"/>
        <w:jc w:val="center"/>
      </w:pPr>
    </w:p>
    <w:p w14:paraId="30B35CDB" w14:textId="77777777" w:rsidR="002F355A" w:rsidRPr="00207D32" w:rsidRDefault="002F355A" w:rsidP="002F355A">
      <w:pPr>
        <w:spacing w:after="0" w:line="240" w:lineRule="auto"/>
        <w:jc w:val="center"/>
        <w:rPr>
          <w:sz w:val="36"/>
          <w:szCs w:val="36"/>
        </w:rPr>
      </w:pPr>
      <w:r>
        <w:rPr>
          <w:b/>
          <w:sz w:val="36"/>
          <w:szCs w:val="36"/>
        </w:rPr>
        <w:t>Pharmacy Investigational Drug Service Clinical Policy</w:t>
      </w:r>
    </w:p>
    <w:p w14:paraId="6BFDF8C0" w14:textId="77777777" w:rsidR="002F355A" w:rsidRPr="00161975" w:rsidRDefault="002F355A" w:rsidP="002F355A">
      <w:pPr>
        <w:spacing w:after="0" w:line="240" w:lineRule="auto"/>
        <w:jc w:val="center"/>
        <w:rPr>
          <w:sz w:val="36"/>
          <w:szCs w:val="36"/>
        </w:rPr>
      </w:pPr>
      <w:r w:rsidRPr="002131CD">
        <w:rPr>
          <w:i/>
          <w:sz w:val="28"/>
          <w:szCs w:val="28"/>
        </w:rPr>
        <w:t>Temperature Storage of Investigational Drugs</w:t>
      </w:r>
    </w:p>
    <w:p w14:paraId="093CCAA0" w14:textId="77777777" w:rsidR="002F355A" w:rsidRDefault="002F355A" w:rsidP="002F355A">
      <w:pPr>
        <w:spacing w:after="0" w:line="240" w:lineRule="auto"/>
      </w:pPr>
    </w:p>
    <w:p w14:paraId="7C360CC0" w14:textId="77777777" w:rsidR="002F355A" w:rsidRPr="00207D32" w:rsidRDefault="002F355A" w:rsidP="002F355A">
      <w:pPr>
        <w:pStyle w:val="ListParagraph"/>
        <w:numPr>
          <w:ilvl w:val="0"/>
          <w:numId w:val="22"/>
        </w:numPr>
        <w:spacing w:after="0" w:line="240" w:lineRule="auto"/>
        <w:rPr>
          <w:b/>
          <w:u w:val="single"/>
        </w:rPr>
      </w:pPr>
      <w:r w:rsidRPr="00207D32">
        <w:rPr>
          <w:b/>
          <w:u w:val="single"/>
        </w:rPr>
        <w:t>EFFECTIVE DATE :</w:t>
      </w:r>
    </w:p>
    <w:p w14:paraId="40941D88" w14:textId="77777777" w:rsidR="002F355A" w:rsidRDefault="002F355A" w:rsidP="002F355A">
      <w:pPr>
        <w:spacing w:after="0" w:line="240" w:lineRule="auto"/>
        <w:ind w:firstLine="360"/>
      </w:pPr>
      <w:r>
        <w:t>[9/1/2017]</w:t>
      </w:r>
    </w:p>
    <w:p w14:paraId="0D3DC6F2" w14:textId="77777777" w:rsidR="002F355A" w:rsidRDefault="002F355A" w:rsidP="002F355A">
      <w:pPr>
        <w:pStyle w:val="ListParagraph"/>
        <w:spacing w:after="0" w:line="240" w:lineRule="auto"/>
        <w:ind w:left="360"/>
        <w:rPr>
          <w:b/>
          <w:u w:val="single"/>
        </w:rPr>
      </w:pPr>
    </w:p>
    <w:p w14:paraId="1605F1E8" w14:textId="77777777" w:rsidR="002F355A" w:rsidRPr="00207D32" w:rsidRDefault="002F355A" w:rsidP="002F355A">
      <w:pPr>
        <w:pStyle w:val="ListParagraph"/>
        <w:numPr>
          <w:ilvl w:val="0"/>
          <w:numId w:val="22"/>
        </w:numPr>
        <w:spacing w:after="0" w:line="240" w:lineRule="auto"/>
        <w:rPr>
          <w:b/>
          <w:u w:val="single"/>
        </w:rPr>
      </w:pPr>
      <w:r w:rsidRPr="00207D32">
        <w:rPr>
          <w:b/>
          <w:u w:val="single"/>
        </w:rPr>
        <w:t>PURPOSE :</w:t>
      </w:r>
    </w:p>
    <w:p w14:paraId="7D1E0966" w14:textId="77777777" w:rsidR="002F355A" w:rsidRDefault="002F355A" w:rsidP="002F355A">
      <w:pPr>
        <w:spacing w:after="0" w:line="240" w:lineRule="auto"/>
        <w:ind w:left="360"/>
      </w:pPr>
      <w:r>
        <w:t xml:space="preserve">To </w:t>
      </w:r>
      <w:r w:rsidRPr="00E50F9E">
        <w:t>assure that investigational and study drugs are stored and distributed in accordance with institutional policies and procedures, storage conditions of the manufacturer, storage conditions listed in the Investigator’s Brochure, and as well as any applicable state and federal laws.</w:t>
      </w:r>
      <w:r>
        <w:t xml:space="preserve"> </w:t>
      </w:r>
    </w:p>
    <w:p w14:paraId="045B9022" w14:textId="77777777" w:rsidR="002F355A" w:rsidRDefault="002F355A" w:rsidP="002F355A">
      <w:pPr>
        <w:pStyle w:val="ListParagraph"/>
        <w:spacing w:after="0" w:line="240" w:lineRule="auto"/>
        <w:ind w:left="360"/>
        <w:rPr>
          <w:b/>
          <w:u w:val="single"/>
        </w:rPr>
      </w:pPr>
    </w:p>
    <w:p w14:paraId="47B5286A" w14:textId="77777777" w:rsidR="002F355A" w:rsidRPr="00207D32" w:rsidRDefault="002F355A" w:rsidP="002F355A">
      <w:pPr>
        <w:pStyle w:val="ListParagraph"/>
        <w:numPr>
          <w:ilvl w:val="0"/>
          <w:numId w:val="22"/>
        </w:numPr>
        <w:spacing w:after="0" w:line="240" w:lineRule="auto"/>
        <w:rPr>
          <w:b/>
          <w:u w:val="single"/>
        </w:rPr>
      </w:pPr>
      <w:r w:rsidRPr="00207D32">
        <w:rPr>
          <w:b/>
          <w:u w:val="single"/>
        </w:rPr>
        <w:t xml:space="preserve">POLICY : </w:t>
      </w:r>
    </w:p>
    <w:p w14:paraId="0BDC4FF7" w14:textId="77777777" w:rsidR="002F355A" w:rsidRPr="00207D32" w:rsidRDefault="002F355A" w:rsidP="002F355A">
      <w:pPr>
        <w:pStyle w:val="ListParagraph"/>
        <w:numPr>
          <w:ilvl w:val="1"/>
          <w:numId w:val="22"/>
        </w:numPr>
        <w:spacing w:after="0" w:line="240" w:lineRule="auto"/>
        <w:rPr>
          <w:u w:val="single"/>
        </w:rPr>
      </w:pPr>
      <w:r w:rsidRPr="00E50F9E">
        <w:t>All investigational drugs must be stored in accordance with the instructions listed in the study’s IRB-approved protocol.</w:t>
      </w:r>
    </w:p>
    <w:p w14:paraId="1DF467F6" w14:textId="77777777" w:rsidR="002F355A" w:rsidRDefault="002F355A" w:rsidP="002F355A">
      <w:pPr>
        <w:pStyle w:val="ListParagraph"/>
        <w:spacing w:after="0" w:line="240" w:lineRule="auto"/>
        <w:ind w:left="360"/>
        <w:rPr>
          <w:b/>
          <w:u w:val="single"/>
        </w:rPr>
      </w:pPr>
    </w:p>
    <w:p w14:paraId="444508CE" w14:textId="77777777" w:rsidR="002F355A" w:rsidRDefault="002F355A" w:rsidP="002F355A">
      <w:pPr>
        <w:pStyle w:val="ListParagraph"/>
        <w:numPr>
          <w:ilvl w:val="0"/>
          <w:numId w:val="22"/>
        </w:numPr>
        <w:spacing w:after="0" w:line="240" w:lineRule="auto"/>
        <w:rPr>
          <w:b/>
          <w:u w:val="single"/>
        </w:rPr>
      </w:pPr>
      <w:r w:rsidRPr="00207D32">
        <w:rPr>
          <w:b/>
          <w:u w:val="single"/>
        </w:rPr>
        <w:t xml:space="preserve">SCOPE : </w:t>
      </w:r>
    </w:p>
    <w:p w14:paraId="276FA8C5" w14:textId="77777777" w:rsidR="002F355A" w:rsidRDefault="002F355A" w:rsidP="002F355A">
      <w:pPr>
        <w:pStyle w:val="ListParagraph"/>
        <w:spacing w:after="0" w:line="240" w:lineRule="auto"/>
        <w:ind w:left="360"/>
      </w:pPr>
      <w:r>
        <w:t xml:space="preserve">This </w:t>
      </w:r>
      <w:r w:rsidRPr="000E775A">
        <w:t xml:space="preserve">policy applies to all </w:t>
      </w:r>
      <w:r>
        <w:t xml:space="preserve">UConn Health </w:t>
      </w:r>
      <w:r w:rsidRPr="000E775A">
        <w:t>areas in which investigational drugs are used.</w:t>
      </w:r>
      <w:r w:rsidRPr="001242A8">
        <w:rPr>
          <w:i/>
        </w:rPr>
        <w:t xml:space="preserve"> </w:t>
      </w:r>
    </w:p>
    <w:p w14:paraId="01AA508E" w14:textId="77777777" w:rsidR="002F355A" w:rsidRDefault="002F355A" w:rsidP="002F355A">
      <w:pPr>
        <w:pStyle w:val="ListParagraph"/>
        <w:spacing w:after="0" w:line="240" w:lineRule="auto"/>
        <w:ind w:left="360"/>
        <w:rPr>
          <w:b/>
          <w:u w:val="single"/>
        </w:rPr>
      </w:pPr>
    </w:p>
    <w:p w14:paraId="7DE119E5" w14:textId="77777777" w:rsidR="002F355A" w:rsidRPr="000E775A" w:rsidRDefault="002F355A" w:rsidP="002F355A">
      <w:pPr>
        <w:pStyle w:val="ListParagraph"/>
        <w:numPr>
          <w:ilvl w:val="0"/>
          <w:numId w:val="22"/>
        </w:numPr>
        <w:spacing w:after="0" w:line="240" w:lineRule="auto"/>
        <w:rPr>
          <w:b/>
          <w:u w:val="single"/>
        </w:rPr>
      </w:pPr>
      <w:r w:rsidRPr="00207D32">
        <w:rPr>
          <w:b/>
          <w:u w:val="single"/>
        </w:rPr>
        <w:t xml:space="preserve">DEFINITIONS : </w:t>
      </w:r>
    </w:p>
    <w:p w14:paraId="3FAB5CE1" w14:textId="77777777" w:rsidR="002F355A" w:rsidRDefault="002F355A" w:rsidP="002F355A">
      <w:pPr>
        <w:pStyle w:val="ListParagraph"/>
        <w:numPr>
          <w:ilvl w:val="1"/>
          <w:numId w:val="22"/>
        </w:numPr>
        <w:spacing w:after="0" w:line="240" w:lineRule="auto"/>
      </w:pPr>
      <w:r w:rsidRPr="000E775A">
        <w:rPr>
          <w:b/>
        </w:rPr>
        <w:t>Investigational Drug</w:t>
      </w:r>
      <w:r>
        <w:t xml:space="preserve">: </w:t>
      </w:r>
      <w:r w:rsidRPr="00803453">
        <w:t xml:space="preserve">any drug, chemical, or biologic product as an active ingredient or placebo that </w:t>
      </w:r>
      <w:proofErr w:type="gramStart"/>
      <w:r w:rsidRPr="00803453">
        <w:t>is being</w:t>
      </w:r>
      <w:r>
        <w:t xml:space="preserve"> </w:t>
      </w:r>
      <w:r w:rsidRPr="00803453">
        <w:t>used</w:t>
      </w:r>
      <w:proofErr w:type="gramEnd"/>
      <w:r w:rsidRPr="00803453">
        <w:t xml:space="preserve"> in the context of a clinical investigation. It has been granted Investigational New Drug (IND) status by the Food and Drug Administration</w:t>
      </w:r>
    </w:p>
    <w:p w14:paraId="2C16FE54" w14:textId="77777777" w:rsidR="002F355A" w:rsidRPr="000E775A" w:rsidRDefault="002F355A" w:rsidP="002F355A">
      <w:pPr>
        <w:pStyle w:val="ListParagraph"/>
        <w:numPr>
          <w:ilvl w:val="1"/>
          <w:numId w:val="22"/>
        </w:numPr>
        <w:spacing w:after="0" w:line="240" w:lineRule="auto"/>
        <w:rPr>
          <w:b/>
          <w:u w:val="single"/>
        </w:rPr>
      </w:pPr>
      <w:r w:rsidRPr="000E775A">
        <w:rPr>
          <w:b/>
        </w:rPr>
        <w:t>Investigational Drug Service (IDS)</w:t>
      </w:r>
      <w:r>
        <w:t xml:space="preserve">: </w:t>
      </w:r>
      <w:r w:rsidRPr="00803453">
        <w:t xml:space="preserve">a division of the </w:t>
      </w:r>
      <w:r>
        <w:t xml:space="preserve">UConn </w:t>
      </w:r>
      <w:r w:rsidRPr="00803453">
        <w:t>John</w:t>
      </w:r>
      <w:r>
        <w:t xml:space="preserve"> Dempsey Hospital Department of P</w:t>
      </w:r>
      <w:r w:rsidRPr="00803453">
        <w:t>harmacy that provides support for clinical drug studies including IRB consultation and dispensing services</w:t>
      </w:r>
    </w:p>
    <w:p w14:paraId="0927A726" w14:textId="77777777" w:rsidR="002F355A" w:rsidRPr="000E775A" w:rsidRDefault="002F355A" w:rsidP="002F355A">
      <w:pPr>
        <w:pStyle w:val="ListParagraph"/>
        <w:numPr>
          <w:ilvl w:val="1"/>
          <w:numId w:val="22"/>
        </w:numPr>
        <w:spacing w:after="0" w:line="240" w:lineRule="auto"/>
        <w:rPr>
          <w:b/>
          <w:u w:val="single"/>
        </w:rPr>
      </w:pPr>
      <w:r>
        <w:rPr>
          <w:b/>
        </w:rPr>
        <w:t>Institutional Review Board (IRB)</w:t>
      </w:r>
      <w:r>
        <w:t>:</w:t>
      </w:r>
      <w:r w:rsidRPr="000E775A">
        <w:t xml:space="preserve"> th</w:t>
      </w:r>
      <w:r>
        <w:t>e committee that conducts oversight for all research involving human subjects at UConn Health</w:t>
      </w:r>
    </w:p>
    <w:p w14:paraId="51440CFC" w14:textId="77777777" w:rsidR="002F355A" w:rsidRPr="000E775A" w:rsidRDefault="002F355A" w:rsidP="002F355A">
      <w:pPr>
        <w:pStyle w:val="ListParagraph"/>
        <w:numPr>
          <w:ilvl w:val="1"/>
          <w:numId w:val="22"/>
        </w:numPr>
        <w:spacing w:after="0" w:line="240" w:lineRule="auto"/>
        <w:rPr>
          <w:b/>
          <w:u w:val="single"/>
        </w:rPr>
      </w:pPr>
      <w:r>
        <w:rPr>
          <w:b/>
        </w:rPr>
        <w:t>Protocol</w:t>
      </w:r>
      <w:r>
        <w:t>:</w:t>
      </w:r>
      <w:r w:rsidRPr="000E775A">
        <w:t xml:space="preserve"> a d</w:t>
      </w:r>
      <w:r>
        <w:t>ocument that describes the objectives, design, methods, statistical considerations, and organization of a trial</w:t>
      </w:r>
    </w:p>
    <w:p w14:paraId="3AB2F185" w14:textId="77777777" w:rsidR="002F355A" w:rsidRPr="000E775A" w:rsidRDefault="002F355A" w:rsidP="002F355A">
      <w:pPr>
        <w:pStyle w:val="ListParagraph"/>
        <w:numPr>
          <w:ilvl w:val="1"/>
          <w:numId w:val="22"/>
        </w:numPr>
        <w:spacing w:after="0" w:line="240" w:lineRule="auto"/>
        <w:rPr>
          <w:b/>
          <w:u w:val="single"/>
        </w:rPr>
      </w:pPr>
      <w:r>
        <w:rPr>
          <w:b/>
        </w:rPr>
        <w:t xml:space="preserve">Room Temperature Range: </w:t>
      </w:r>
      <w:r w:rsidRPr="0009469C">
        <w:t xml:space="preserve">20 </w:t>
      </w:r>
      <w:r w:rsidRPr="00C77B83">
        <w:t>°</w:t>
      </w:r>
      <w:r w:rsidRPr="0009469C">
        <w:t xml:space="preserve">C (68 </w:t>
      </w:r>
      <w:r w:rsidRPr="00C77B83">
        <w:t>°</w:t>
      </w:r>
      <w:r w:rsidRPr="0009469C">
        <w:t xml:space="preserve">F) to 25 </w:t>
      </w:r>
      <w:r w:rsidRPr="00C77B83">
        <w:t>°</w:t>
      </w:r>
      <w:r w:rsidRPr="0009469C">
        <w:t xml:space="preserve">C (77 </w:t>
      </w:r>
      <w:r w:rsidRPr="00C77B83">
        <w:t>°</w:t>
      </w:r>
      <w:r w:rsidRPr="0009469C">
        <w:t>F)</w:t>
      </w:r>
      <w:r>
        <w:t xml:space="preserve"> </w:t>
      </w:r>
    </w:p>
    <w:p w14:paraId="7DE84A36" w14:textId="77777777" w:rsidR="002F355A" w:rsidRPr="000E775A" w:rsidRDefault="002F355A" w:rsidP="002F355A">
      <w:pPr>
        <w:pStyle w:val="ListParagraph"/>
        <w:numPr>
          <w:ilvl w:val="1"/>
          <w:numId w:val="22"/>
        </w:numPr>
        <w:spacing w:after="0" w:line="240" w:lineRule="auto"/>
        <w:rPr>
          <w:b/>
          <w:u w:val="single"/>
        </w:rPr>
      </w:pPr>
      <w:r w:rsidRPr="000E775A">
        <w:rPr>
          <w:b/>
        </w:rPr>
        <w:t>Refrigerator Temperature Range</w:t>
      </w:r>
      <w:r>
        <w:t xml:space="preserve">: </w:t>
      </w:r>
      <w:r w:rsidRPr="00740CCA">
        <w:t xml:space="preserve">2 </w:t>
      </w:r>
      <w:r>
        <w:t>°</w:t>
      </w:r>
      <w:r w:rsidRPr="00740CCA">
        <w:t xml:space="preserve">C (36 </w:t>
      </w:r>
      <w:r w:rsidRPr="00C77B83">
        <w:t>°</w:t>
      </w:r>
      <w:r w:rsidRPr="00740CCA">
        <w:t xml:space="preserve">F) to 8 </w:t>
      </w:r>
      <w:r w:rsidRPr="00C77B83">
        <w:t>°</w:t>
      </w:r>
      <w:r w:rsidRPr="00740CCA">
        <w:t xml:space="preserve">C (46 </w:t>
      </w:r>
      <w:r w:rsidRPr="00C77B83">
        <w:t>°</w:t>
      </w:r>
      <w:r w:rsidRPr="00740CCA">
        <w:t>F)</w:t>
      </w:r>
    </w:p>
    <w:p w14:paraId="53740415" w14:textId="77777777" w:rsidR="002F355A" w:rsidRPr="002131CD" w:rsidRDefault="002F355A" w:rsidP="002F355A">
      <w:pPr>
        <w:pStyle w:val="ListParagraph"/>
        <w:numPr>
          <w:ilvl w:val="1"/>
          <w:numId w:val="22"/>
        </w:numPr>
        <w:spacing w:after="0" w:line="240" w:lineRule="auto"/>
        <w:rPr>
          <w:b/>
          <w:u w:val="single"/>
        </w:rPr>
      </w:pPr>
      <w:r w:rsidRPr="000E775A">
        <w:rPr>
          <w:b/>
        </w:rPr>
        <w:t>Freezer Temperature Range</w:t>
      </w:r>
      <w:r>
        <w:t xml:space="preserve">: 0 </w:t>
      </w:r>
      <w:r w:rsidRPr="00C77B83">
        <w:t>°</w:t>
      </w:r>
      <w:r w:rsidRPr="00740CCA">
        <w:t xml:space="preserve">C (32 </w:t>
      </w:r>
      <w:r w:rsidRPr="00C77B83">
        <w:t>°</w:t>
      </w:r>
      <w:r w:rsidRPr="00740CCA">
        <w:t xml:space="preserve">F) to -30 </w:t>
      </w:r>
      <w:r w:rsidRPr="00C77B83">
        <w:t>°</w:t>
      </w:r>
      <w:r w:rsidRPr="00740CCA">
        <w:t xml:space="preserve">C (-22 </w:t>
      </w:r>
      <w:r w:rsidRPr="00C77B83">
        <w:t>°</w:t>
      </w:r>
      <w:r w:rsidRPr="00740CCA">
        <w:t>F)</w:t>
      </w:r>
    </w:p>
    <w:p w14:paraId="24CD8D3F" w14:textId="77777777" w:rsidR="002F355A" w:rsidRPr="000E775A" w:rsidRDefault="002F355A" w:rsidP="002F355A">
      <w:pPr>
        <w:pStyle w:val="ListParagraph"/>
        <w:numPr>
          <w:ilvl w:val="1"/>
          <w:numId w:val="22"/>
        </w:numPr>
        <w:spacing w:after="0" w:line="240" w:lineRule="auto"/>
        <w:rPr>
          <w:b/>
          <w:u w:val="single"/>
        </w:rPr>
      </w:pPr>
      <w:r>
        <w:rPr>
          <w:b/>
        </w:rPr>
        <w:t>Ultra-</w:t>
      </w:r>
      <w:r>
        <w:rPr>
          <w:b/>
          <w:u w:val="single"/>
        </w:rPr>
        <w:t xml:space="preserve">Low Freezer Temperature Range: </w:t>
      </w:r>
      <w:r>
        <w:t xml:space="preserve">-60 </w:t>
      </w:r>
      <w:r w:rsidRPr="00C77B83">
        <w:t>°</w:t>
      </w:r>
      <w:r w:rsidRPr="00740CCA">
        <w:t>C (</w:t>
      </w:r>
      <w:r>
        <w:t>-76</w:t>
      </w:r>
      <w:r w:rsidRPr="00740CCA">
        <w:t xml:space="preserve"> </w:t>
      </w:r>
      <w:r w:rsidRPr="00C77B83">
        <w:t>°</w:t>
      </w:r>
      <w:r w:rsidRPr="00740CCA">
        <w:t>F) to -</w:t>
      </w:r>
      <w:r>
        <w:t>80</w:t>
      </w:r>
      <w:r w:rsidRPr="00740CCA">
        <w:t xml:space="preserve"> </w:t>
      </w:r>
      <w:r w:rsidRPr="00C77B83">
        <w:t>°</w:t>
      </w:r>
      <w:r>
        <w:t>C (-112</w:t>
      </w:r>
      <w:r w:rsidRPr="00740CCA">
        <w:t xml:space="preserve"> </w:t>
      </w:r>
      <w:r w:rsidRPr="00C77B83">
        <w:t>°</w:t>
      </w:r>
      <w:r w:rsidRPr="00740CCA">
        <w:t>F)</w:t>
      </w:r>
    </w:p>
    <w:p w14:paraId="7CB067C6" w14:textId="77777777" w:rsidR="002F355A" w:rsidRPr="00207D32" w:rsidRDefault="002F355A" w:rsidP="002F355A">
      <w:pPr>
        <w:pStyle w:val="ListParagraph"/>
        <w:spacing w:after="0" w:line="240" w:lineRule="auto"/>
        <w:ind w:left="1080"/>
        <w:rPr>
          <w:b/>
          <w:u w:val="single"/>
        </w:rPr>
      </w:pPr>
    </w:p>
    <w:p w14:paraId="168A187C" w14:textId="77777777" w:rsidR="002F355A" w:rsidRPr="00064454" w:rsidRDefault="002F355A" w:rsidP="002F355A">
      <w:pPr>
        <w:pStyle w:val="ListParagraph"/>
        <w:numPr>
          <w:ilvl w:val="0"/>
          <w:numId w:val="22"/>
        </w:numPr>
        <w:spacing w:after="0" w:line="240" w:lineRule="auto"/>
        <w:rPr>
          <w:b/>
          <w:u w:val="single"/>
        </w:rPr>
      </w:pPr>
      <w:r w:rsidRPr="00064454">
        <w:rPr>
          <w:b/>
          <w:u w:val="single"/>
        </w:rPr>
        <w:t xml:space="preserve">MATERIAL(S) NEEDED : </w:t>
      </w:r>
    </w:p>
    <w:p w14:paraId="4ADA02C5" w14:textId="77777777" w:rsidR="002F355A" w:rsidRDefault="002F355A" w:rsidP="002F355A">
      <w:pPr>
        <w:pStyle w:val="ListParagraph"/>
        <w:spacing w:after="0" w:line="240" w:lineRule="auto"/>
        <w:ind w:left="360"/>
      </w:pPr>
      <w:r>
        <w:t xml:space="preserve">None </w:t>
      </w:r>
    </w:p>
    <w:p w14:paraId="28A92279" w14:textId="77777777" w:rsidR="002F355A" w:rsidRDefault="002F355A" w:rsidP="002F355A">
      <w:pPr>
        <w:pStyle w:val="ListParagraph"/>
        <w:spacing w:after="0" w:line="240" w:lineRule="auto"/>
        <w:ind w:left="360"/>
      </w:pPr>
    </w:p>
    <w:p w14:paraId="7B9C4CCD" w14:textId="77777777" w:rsidR="002F355A" w:rsidRPr="004D1900" w:rsidRDefault="002F355A" w:rsidP="002F355A">
      <w:pPr>
        <w:pStyle w:val="ListParagraph"/>
        <w:numPr>
          <w:ilvl w:val="0"/>
          <w:numId w:val="22"/>
        </w:numPr>
        <w:spacing w:after="0" w:line="240" w:lineRule="auto"/>
        <w:rPr>
          <w:b/>
          <w:u w:val="single"/>
        </w:rPr>
      </w:pPr>
      <w:r w:rsidRPr="00064454">
        <w:rPr>
          <w:b/>
          <w:u w:val="single"/>
        </w:rPr>
        <w:lastRenderedPageBreak/>
        <w:t xml:space="preserve">PROCEDURE : </w:t>
      </w:r>
    </w:p>
    <w:p w14:paraId="363B544D" w14:textId="77777777" w:rsidR="002F355A" w:rsidRDefault="002F355A" w:rsidP="002F355A">
      <w:pPr>
        <w:pStyle w:val="ListParagraph"/>
        <w:numPr>
          <w:ilvl w:val="0"/>
          <w:numId w:val="18"/>
        </w:numPr>
        <w:ind w:left="1080"/>
      </w:pPr>
      <w:proofErr w:type="gramStart"/>
      <w:r w:rsidRPr="004D1900">
        <w:t xml:space="preserve">A log of temperatures for IDS refrigerators, freezers, </w:t>
      </w:r>
      <w:r>
        <w:t xml:space="preserve">ultra-low freezers, </w:t>
      </w:r>
      <w:r w:rsidRPr="004D1900">
        <w:t>and room temper</w:t>
      </w:r>
      <w:r>
        <w:t>atures must be maintained by</w:t>
      </w:r>
      <w:r w:rsidRPr="004D1900">
        <w:t xml:space="preserve"> staff on a daily basis</w:t>
      </w:r>
      <w:proofErr w:type="gramEnd"/>
      <w:r w:rsidRPr="004D1900">
        <w:t>. A log for the IDS refrigerators, freezers</w:t>
      </w:r>
      <w:r>
        <w:t>, ultra-low freezers</w:t>
      </w:r>
      <w:r w:rsidRPr="004D1900">
        <w:t xml:space="preserve"> and room temperatures must indicate the date, time, temperature, </w:t>
      </w:r>
      <w:proofErr w:type="gramStart"/>
      <w:r>
        <w:t>a</w:t>
      </w:r>
      <w:proofErr w:type="gramEnd"/>
      <w:r>
        <w:t xml:space="preserve"> </w:t>
      </w:r>
      <w:r w:rsidRPr="004D1900">
        <w:t>minimum temperature for the last 24 hours, maximum temperature for the last 24 hours, and the initials of the person recording the temperature.  See appendi</w:t>
      </w:r>
      <w:r>
        <w:t xml:space="preserve">ces </w:t>
      </w:r>
      <w:r w:rsidRPr="004D1900">
        <w:t>1A-1</w:t>
      </w:r>
      <w:r>
        <w:t>D</w:t>
      </w:r>
      <w:r w:rsidRPr="004D1900">
        <w:t xml:space="preserve"> for applicable temperature reading forms.</w:t>
      </w:r>
    </w:p>
    <w:p w14:paraId="1D1DE352" w14:textId="77777777" w:rsidR="002F355A" w:rsidRDefault="002F355A" w:rsidP="002F355A">
      <w:pPr>
        <w:pStyle w:val="ListParagraph"/>
        <w:numPr>
          <w:ilvl w:val="0"/>
          <w:numId w:val="18"/>
        </w:numPr>
        <w:ind w:left="1080"/>
      </w:pPr>
      <w:r w:rsidRPr="004D1900">
        <w:t>IDS refrigerators and freezers are on a monitoring system that is in effect 24 hours a day 7 days a week. After a recognition time of 15 minutes that the temperature is below the minimum or above the maximum, the</w:t>
      </w:r>
      <w:r>
        <w:t xml:space="preserve"> Environmental Control Center (ECC), pharmacy IT, and pharmacy management will </w:t>
      </w:r>
      <w:proofErr w:type="gramStart"/>
      <w:r>
        <w:t>get notification</w:t>
      </w:r>
      <w:proofErr w:type="gramEnd"/>
      <w:r>
        <w:t xml:space="preserve"> of an alert. ECC will contact the main pharmacy department and/or the on call pharmacy IT resource in case of actual unit failure.  ECC will contact facilities management to alert them to unit malfunction and request immediate service. </w:t>
      </w:r>
      <w:r w:rsidRPr="004D1900">
        <w:t xml:space="preserve">Investigational medication </w:t>
      </w:r>
      <w:proofErr w:type="gramStart"/>
      <w:r w:rsidRPr="004D1900">
        <w:t>can be moved</w:t>
      </w:r>
      <w:proofErr w:type="gramEnd"/>
      <w:r w:rsidRPr="004D1900">
        <w:t xml:space="preserve"> to another pharmacy refrigerator and/or freezer to be kept under quarantine.</w:t>
      </w:r>
      <w:r>
        <w:t xml:space="preserve">  Reference Medication Temperature Monitoring and Response Policy.</w:t>
      </w:r>
    </w:p>
    <w:p w14:paraId="1EA66FFF" w14:textId="77777777" w:rsidR="002F355A" w:rsidRDefault="002F355A" w:rsidP="002F355A">
      <w:pPr>
        <w:pStyle w:val="ListParagraph"/>
        <w:numPr>
          <w:ilvl w:val="0"/>
          <w:numId w:val="18"/>
        </w:numPr>
        <w:ind w:left="1080"/>
      </w:pPr>
      <w:r>
        <w:t>Temperature monitoring devices including wireless devices for remote monitoring should have a certificate of calibration and calibrated as appropriate. The certificate of calibration will be stored in the Investigational Temperature Record Binder.</w:t>
      </w:r>
    </w:p>
    <w:p w14:paraId="72234DBE" w14:textId="77777777" w:rsidR="002F355A" w:rsidRDefault="002F355A" w:rsidP="002F355A">
      <w:pPr>
        <w:pStyle w:val="ListParagraph"/>
        <w:numPr>
          <w:ilvl w:val="0"/>
          <w:numId w:val="18"/>
        </w:numPr>
        <w:ind w:left="1080"/>
      </w:pPr>
      <w:r>
        <w:t xml:space="preserve">Any deviation from the temperature definitions described in this policy </w:t>
      </w:r>
      <w:proofErr w:type="gramStart"/>
      <w:r>
        <w:t>must be immediately reported</w:t>
      </w:r>
      <w:proofErr w:type="gramEnd"/>
      <w:r>
        <w:t xml:space="preserve"> to the investigational pharmacist or pharmacist in charge.</w:t>
      </w:r>
    </w:p>
    <w:p w14:paraId="4F6A767F" w14:textId="77777777" w:rsidR="002F355A" w:rsidRDefault="002F355A" w:rsidP="002F355A">
      <w:pPr>
        <w:pStyle w:val="ListParagraph"/>
        <w:numPr>
          <w:ilvl w:val="0"/>
          <w:numId w:val="18"/>
        </w:numPr>
        <w:ind w:left="1080"/>
      </w:pPr>
      <w:r>
        <w:t xml:space="preserve">In the event that any stored drugs </w:t>
      </w:r>
      <w:proofErr w:type="gramStart"/>
      <w:r>
        <w:t>are subjected</w:t>
      </w:r>
      <w:proofErr w:type="gramEnd"/>
      <w:r>
        <w:t xml:space="preserve"> to temperatures outside of the temperature ranges described in this policy, all such drugs must be immediately quarantined. Any such event </w:t>
      </w:r>
      <w:proofErr w:type="gramStart"/>
      <w:r>
        <w:t>must be documented</w:t>
      </w:r>
      <w:proofErr w:type="gramEnd"/>
      <w:r>
        <w:t xml:space="preserve"> and notices must be sent to sponsors and authorized physicians. All such drugs shall remain quarantined until </w:t>
      </w:r>
      <w:proofErr w:type="gramStart"/>
      <w:r>
        <w:t>other instructions are received by the sponsors in writing</w:t>
      </w:r>
      <w:proofErr w:type="gramEnd"/>
      <w:r>
        <w:t>.</w:t>
      </w:r>
    </w:p>
    <w:p w14:paraId="4250C55F" w14:textId="77777777" w:rsidR="002F355A" w:rsidRDefault="002F355A" w:rsidP="002F355A">
      <w:pPr>
        <w:pStyle w:val="ListParagraph"/>
        <w:numPr>
          <w:ilvl w:val="0"/>
          <w:numId w:val="18"/>
        </w:numPr>
        <w:ind w:left="1080"/>
      </w:pPr>
      <w:r>
        <w:t>It is the responsibility of the investigational pharmacist to keep temperature logs readily available for study site monitors and auditors to review.</w:t>
      </w:r>
    </w:p>
    <w:p w14:paraId="2FB0A22F" w14:textId="77777777" w:rsidR="002F355A" w:rsidRDefault="002F355A" w:rsidP="002F355A">
      <w:pPr>
        <w:pStyle w:val="ListParagraph"/>
        <w:numPr>
          <w:ilvl w:val="0"/>
          <w:numId w:val="18"/>
        </w:numPr>
        <w:ind w:left="1080"/>
      </w:pPr>
      <w:r>
        <w:t>IDS pharmacy staff will segregate investigational drugs by study protocol.</w:t>
      </w:r>
    </w:p>
    <w:p w14:paraId="264AA24B" w14:textId="77777777" w:rsidR="002F355A" w:rsidRPr="004D1900" w:rsidRDefault="002F355A" w:rsidP="002F355A">
      <w:pPr>
        <w:pStyle w:val="ListParagraph"/>
        <w:numPr>
          <w:ilvl w:val="0"/>
          <w:numId w:val="18"/>
        </w:numPr>
        <w:ind w:left="1080"/>
      </w:pPr>
      <w:r>
        <w:t>Under certain cases, when investigational drugs will be stored outside of the IDS pharmacy it is the responsibility of the principal investigator to ensure that storage areas and temperature ranges follow the same standards as IDS Pharmacy.</w:t>
      </w:r>
    </w:p>
    <w:p w14:paraId="1840DA16" w14:textId="77777777" w:rsidR="002F355A" w:rsidRDefault="002F355A" w:rsidP="002F355A">
      <w:pPr>
        <w:pStyle w:val="ListParagraph"/>
        <w:spacing w:after="0" w:line="240" w:lineRule="auto"/>
        <w:ind w:left="360"/>
      </w:pPr>
    </w:p>
    <w:p w14:paraId="0AFB325F" w14:textId="77777777" w:rsidR="002F355A" w:rsidRPr="004D1900" w:rsidRDefault="002F355A" w:rsidP="002F355A">
      <w:pPr>
        <w:pStyle w:val="ListParagraph"/>
        <w:numPr>
          <w:ilvl w:val="0"/>
          <w:numId w:val="22"/>
        </w:numPr>
        <w:spacing w:after="0" w:line="240" w:lineRule="auto"/>
        <w:rPr>
          <w:b/>
          <w:u w:val="single"/>
        </w:rPr>
      </w:pPr>
      <w:r w:rsidRPr="00064454">
        <w:rPr>
          <w:b/>
          <w:u w:val="single"/>
        </w:rPr>
        <w:t xml:space="preserve">ATTACHMENTS : </w:t>
      </w:r>
    </w:p>
    <w:p w14:paraId="61C818B6" w14:textId="77777777" w:rsidR="002F355A" w:rsidRPr="004D1900" w:rsidRDefault="002F355A" w:rsidP="002F355A">
      <w:pPr>
        <w:pStyle w:val="ListParagraph"/>
        <w:numPr>
          <w:ilvl w:val="1"/>
          <w:numId w:val="22"/>
        </w:numPr>
        <w:spacing w:after="0" w:line="240" w:lineRule="auto"/>
      </w:pPr>
      <w:r w:rsidRPr="004D1900">
        <w:t>Appendix 1A: Temperature Monitoring: Room Temperature</w:t>
      </w:r>
    </w:p>
    <w:p w14:paraId="5468F2C8" w14:textId="77777777" w:rsidR="002F355A" w:rsidRPr="004D1900" w:rsidRDefault="002F355A" w:rsidP="002F355A">
      <w:pPr>
        <w:pStyle w:val="ListParagraph"/>
        <w:numPr>
          <w:ilvl w:val="1"/>
          <w:numId w:val="22"/>
        </w:numPr>
        <w:spacing w:after="0" w:line="240" w:lineRule="auto"/>
      </w:pPr>
      <w:r w:rsidRPr="004D1900">
        <w:t>Appendix 1B: Temperature Monitoring: Refrigerator</w:t>
      </w:r>
    </w:p>
    <w:p w14:paraId="5936B560" w14:textId="77777777" w:rsidR="002F355A" w:rsidRPr="002131CD" w:rsidRDefault="002F355A" w:rsidP="002F355A">
      <w:pPr>
        <w:pStyle w:val="ListParagraph"/>
        <w:numPr>
          <w:ilvl w:val="1"/>
          <w:numId w:val="22"/>
        </w:numPr>
        <w:spacing w:after="0" w:line="240" w:lineRule="auto"/>
        <w:rPr>
          <w:u w:val="single"/>
        </w:rPr>
      </w:pPr>
      <w:r w:rsidRPr="004D1900">
        <w:t>Appendix 1C: Temperature Monitoring: Freezer</w:t>
      </w:r>
    </w:p>
    <w:p w14:paraId="22D91219" w14:textId="77777777" w:rsidR="002F355A" w:rsidRPr="004D1900" w:rsidRDefault="002F355A" w:rsidP="002F355A">
      <w:pPr>
        <w:pStyle w:val="ListParagraph"/>
        <w:numPr>
          <w:ilvl w:val="1"/>
          <w:numId w:val="22"/>
        </w:numPr>
        <w:spacing w:after="0" w:line="240" w:lineRule="auto"/>
        <w:rPr>
          <w:u w:val="single"/>
        </w:rPr>
      </w:pPr>
      <w:r>
        <w:t>Appendix 1D: Temperature Monitoring: Ultra-Low Freezer</w:t>
      </w:r>
    </w:p>
    <w:p w14:paraId="7C9803F9" w14:textId="77777777" w:rsidR="002F355A" w:rsidRDefault="002F355A" w:rsidP="002F355A">
      <w:pPr>
        <w:pStyle w:val="ListParagraph"/>
        <w:spacing w:after="0" w:line="240" w:lineRule="auto"/>
        <w:ind w:left="360"/>
      </w:pPr>
    </w:p>
    <w:p w14:paraId="6EDD5ED1" w14:textId="77777777" w:rsidR="002F355A" w:rsidRPr="00064454" w:rsidRDefault="002F355A" w:rsidP="002F355A">
      <w:pPr>
        <w:pStyle w:val="ListParagraph"/>
        <w:numPr>
          <w:ilvl w:val="0"/>
          <w:numId w:val="22"/>
        </w:numPr>
        <w:spacing w:after="0" w:line="240" w:lineRule="auto"/>
        <w:rPr>
          <w:b/>
          <w:u w:val="single"/>
        </w:rPr>
      </w:pPr>
      <w:r w:rsidRPr="00064454">
        <w:rPr>
          <w:b/>
          <w:u w:val="single"/>
        </w:rPr>
        <w:t xml:space="preserve">REFERENCES : </w:t>
      </w:r>
    </w:p>
    <w:p w14:paraId="3D8B5F67" w14:textId="77777777" w:rsidR="002F355A" w:rsidRDefault="002F355A" w:rsidP="002F355A">
      <w:pPr>
        <w:spacing w:after="0" w:line="240" w:lineRule="auto"/>
        <w:ind w:left="360"/>
      </w:pPr>
      <w:r>
        <w:t>ASHP Guidelines on the Use of Investigational Drug in Organized Health-Care Settings</w:t>
      </w:r>
    </w:p>
    <w:p w14:paraId="26D7C66A" w14:textId="77777777" w:rsidR="002F355A" w:rsidRDefault="002F355A" w:rsidP="002F355A">
      <w:pPr>
        <w:spacing w:after="0" w:line="240" w:lineRule="auto"/>
        <w:ind w:left="360"/>
      </w:pPr>
      <w:r>
        <w:t>Code of Federal Regulations, Good Clinical Practice, CFR 21:312.62c</w:t>
      </w:r>
    </w:p>
    <w:p w14:paraId="3EE39BBC" w14:textId="77777777" w:rsidR="002F355A" w:rsidRDefault="002F355A" w:rsidP="002F355A">
      <w:pPr>
        <w:spacing w:after="0" w:line="240" w:lineRule="auto"/>
        <w:ind w:left="360"/>
      </w:pPr>
      <w:r>
        <w:t>Connecticut Pharmacy Law</w:t>
      </w:r>
    </w:p>
    <w:p w14:paraId="3CDA6339" w14:textId="77777777" w:rsidR="002F355A" w:rsidRDefault="002F355A" w:rsidP="002F355A">
      <w:pPr>
        <w:spacing w:after="0" w:line="240" w:lineRule="auto"/>
        <w:ind w:left="360"/>
      </w:pPr>
      <w:r>
        <w:t>TJC Standard, MM.06.01.05</w:t>
      </w:r>
    </w:p>
    <w:p w14:paraId="211D5913" w14:textId="77777777" w:rsidR="002F355A" w:rsidRDefault="002F355A" w:rsidP="002F355A">
      <w:pPr>
        <w:spacing w:after="0" w:line="240" w:lineRule="auto"/>
        <w:ind w:left="360"/>
      </w:pPr>
      <w:r>
        <w:t>Medication Temperature Monitoring and Response Policy</w:t>
      </w:r>
    </w:p>
    <w:p w14:paraId="7DEEFFCC" w14:textId="77777777" w:rsidR="002F355A" w:rsidRDefault="002F355A" w:rsidP="002F355A">
      <w:pPr>
        <w:pStyle w:val="ListParagraph"/>
        <w:spacing w:after="0" w:line="240" w:lineRule="auto"/>
        <w:ind w:left="360"/>
      </w:pPr>
    </w:p>
    <w:p w14:paraId="54D82367" w14:textId="77777777" w:rsidR="002F355A" w:rsidRPr="00064454" w:rsidRDefault="002F355A" w:rsidP="002F355A">
      <w:pPr>
        <w:pStyle w:val="ListParagraph"/>
        <w:numPr>
          <w:ilvl w:val="0"/>
          <w:numId w:val="22"/>
        </w:numPr>
        <w:spacing w:after="0" w:line="240" w:lineRule="auto"/>
        <w:rPr>
          <w:b/>
          <w:u w:val="single"/>
        </w:rPr>
      </w:pPr>
      <w:r w:rsidRPr="00064454">
        <w:rPr>
          <w:b/>
          <w:u w:val="single"/>
        </w:rPr>
        <w:t xml:space="preserve">SEARCH WORDS : </w:t>
      </w:r>
    </w:p>
    <w:p w14:paraId="02D30EA6" w14:textId="77777777" w:rsidR="002F355A" w:rsidRDefault="002F355A" w:rsidP="002F355A">
      <w:pPr>
        <w:spacing w:after="0" w:line="240" w:lineRule="auto"/>
        <w:ind w:left="360"/>
      </w:pPr>
    </w:p>
    <w:p w14:paraId="75E59CD1" w14:textId="77777777" w:rsidR="002F355A" w:rsidRPr="009449AE" w:rsidRDefault="002F355A" w:rsidP="002F355A">
      <w:pPr>
        <w:pStyle w:val="ListParagraph"/>
        <w:numPr>
          <w:ilvl w:val="0"/>
          <w:numId w:val="22"/>
        </w:numPr>
        <w:spacing w:after="0" w:line="240" w:lineRule="auto"/>
      </w:pPr>
      <w:r w:rsidRPr="002131CD">
        <w:rPr>
          <w:b/>
          <w:u w:val="single"/>
        </w:rPr>
        <w:t xml:space="preserve">ENFORCEMENT </w:t>
      </w:r>
      <w:r w:rsidRPr="009449AE">
        <w:rPr>
          <w:b/>
        </w:rPr>
        <w:t>:</w:t>
      </w:r>
      <w:r w:rsidRPr="009449AE">
        <w:t xml:space="preserve"> </w:t>
      </w:r>
    </w:p>
    <w:p w14:paraId="04BDE5B5" w14:textId="77777777" w:rsidR="002F355A" w:rsidRPr="009449AE" w:rsidRDefault="002F355A" w:rsidP="002F355A">
      <w:pPr>
        <w:spacing w:after="0" w:line="240" w:lineRule="auto"/>
        <w:ind w:left="360"/>
      </w:pPr>
      <w:r w:rsidRPr="009449AE">
        <w:t>Violations of this policy or associated procedures may result in appropriate disciplinary measures in accordance with University By-Laws, General Rules of Conduct for All University Employees, applicable collective bargaining agreements, the University of Connecticut Student Code, other applicable University Policies, or as outlined in any procedures document related to this policy.</w:t>
      </w:r>
    </w:p>
    <w:p w14:paraId="04220AD4" w14:textId="77777777" w:rsidR="002F355A" w:rsidRDefault="002F355A" w:rsidP="002F355A">
      <w:pPr>
        <w:spacing w:after="0" w:line="240" w:lineRule="auto"/>
        <w:ind w:left="360"/>
      </w:pPr>
    </w:p>
    <w:p w14:paraId="290611BA" w14:textId="77777777" w:rsidR="002F355A" w:rsidRDefault="002F355A" w:rsidP="002F355A">
      <w:pPr>
        <w:pStyle w:val="ListParagraph"/>
        <w:numPr>
          <w:ilvl w:val="0"/>
          <w:numId w:val="22"/>
        </w:numPr>
        <w:spacing w:after="0" w:line="240" w:lineRule="auto"/>
        <w:rPr>
          <w:b/>
          <w:u w:val="single"/>
        </w:rPr>
      </w:pPr>
      <w:r w:rsidRPr="00064454">
        <w:rPr>
          <w:b/>
          <w:u w:val="single"/>
        </w:rPr>
        <w:t xml:space="preserve">STAKEHOLDER APPROVALS : </w:t>
      </w:r>
    </w:p>
    <w:p w14:paraId="68E2D493" w14:textId="77777777" w:rsidR="002F355A" w:rsidRDefault="002F355A" w:rsidP="002F355A">
      <w:pPr>
        <w:pStyle w:val="ListParagraph"/>
        <w:spacing w:after="0" w:line="240" w:lineRule="auto"/>
        <w:ind w:left="360"/>
        <w:rPr>
          <w:b/>
          <w:u w:val="single"/>
        </w:rPr>
      </w:pPr>
    </w:p>
    <w:p w14:paraId="6101FA98" w14:textId="77777777" w:rsidR="002F355A" w:rsidRPr="009178A5" w:rsidRDefault="002F355A" w:rsidP="002F355A">
      <w:pPr>
        <w:pStyle w:val="ListParagraph"/>
        <w:numPr>
          <w:ilvl w:val="1"/>
          <w:numId w:val="22"/>
        </w:numPr>
        <w:spacing w:after="0" w:line="240" w:lineRule="auto"/>
        <w:rPr>
          <w:b/>
          <w:u w:val="single"/>
        </w:rPr>
      </w:pPr>
      <w:r>
        <w:t>________________________________________________________</w:t>
      </w:r>
    </w:p>
    <w:p w14:paraId="23F78857" w14:textId="77777777" w:rsidR="002F355A" w:rsidRDefault="002F355A" w:rsidP="002F355A">
      <w:pPr>
        <w:pStyle w:val="ListParagraph"/>
        <w:spacing w:after="0" w:line="240" w:lineRule="auto"/>
        <w:ind w:firstLine="360"/>
      </w:pPr>
      <w:r>
        <w:rPr>
          <w:i/>
        </w:rPr>
        <w:t xml:space="preserve">Kimberly Metcalf MS, </w:t>
      </w:r>
      <w:proofErr w:type="spellStart"/>
      <w:r>
        <w:rPr>
          <w:i/>
        </w:rPr>
        <w:t>PharmD</w:t>
      </w:r>
      <w:proofErr w:type="spellEnd"/>
      <w:r>
        <w:t xml:space="preserve"> </w:t>
      </w:r>
      <w:r>
        <w:tab/>
      </w:r>
      <w:r>
        <w:tab/>
      </w:r>
      <w:r>
        <w:tab/>
      </w:r>
      <w:r>
        <w:tab/>
        <w:t>Date</w:t>
      </w:r>
    </w:p>
    <w:p w14:paraId="6A363364" w14:textId="77777777" w:rsidR="002F355A" w:rsidRDefault="002F355A" w:rsidP="002F355A">
      <w:pPr>
        <w:pStyle w:val="ListParagraph"/>
        <w:spacing w:after="0" w:line="240" w:lineRule="auto"/>
        <w:ind w:firstLine="360"/>
        <w:rPr>
          <w:b/>
          <w:u w:val="single"/>
        </w:rPr>
      </w:pPr>
      <w:r>
        <w:t>Associate Vice President of Pharmacy and Ancillary Services</w:t>
      </w:r>
      <w:r>
        <w:tab/>
      </w:r>
    </w:p>
    <w:p w14:paraId="3C5E6F9A" w14:textId="77777777" w:rsidR="002F355A" w:rsidRPr="002E2FD6" w:rsidRDefault="002F355A" w:rsidP="002F355A">
      <w:pPr>
        <w:pStyle w:val="ListParagraph"/>
        <w:spacing w:after="0" w:line="240" w:lineRule="auto"/>
        <w:ind w:left="1080"/>
      </w:pPr>
    </w:p>
    <w:p w14:paraId="0DEC2C7B" w14:textId="77777777" w:rsidR="002F355A" w:rsidRPr="009178A5" w:rsidRDefault="002F355A" w:rsidP="002F355A">
      <w:pPr>
        <w:pStyle w:val="ListParagraph"/>
        <w:numPr>
          <w:ilvl w:val="1"/>
          <w:numId w:val="22"/>
        </w:numPr>
        <w:spacing w:after="0" w:line="240" w:lineRule="auto"/>
        <w:rPr>
          <w:b/>
          <w:u w:val="single"/>
        </w:rPr>
      </w:pPr>
      <w:r>
        <w:t>_</w:t>
      </w:r>
      <w:r w:rsidRPr="004C362F">
        <w:rPr>
          <w:u w:val="single"/>
        </w:rPr>
        <w:t>_</w:t>
      </w:r>
      <w:r w:rsidRPr="004C362F">
        <w:rPr>
          <w:noProof/>
          <w:u w:val="single"/>
        </w:rPr>
        <w:drawing>
          <wp:inline distT="0" distB="0" distL="0" distR="0" wp14:anchorId="6CCF264B" wp14:editId="61FCF797">
            <wp:extent cx="886196" cy="342900"/>
            <wp:effectExtent l="0" t="0" r="9525" b="0"/>
            <wp:docPr id="1" name="Picture 1" descr="cid:image001.png@01D7530D.87946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530D.87946A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96147" cy="346750"/>
                    </a:xfrm>
                    <a:prstGeom prst="rect">
                      <a:avLst/>
                    </a:prstGeom>
                    <a:noFill/>
                    <a:ln>
                      <a:noFill/>
                    </a:ln>
                  </pic:spPr>
                </pic:pic>
              </a:graphicData>
            </a:graphic>
          </wp:inline>
        </w:drawing>
      </w:r>
      <w:r w:rsidRPr="004C362F">
        <w:rPr>
          <w:u w:val="single"/>
        </w:rPr>
        <w:t>_</w:t>
      </w:r>
      <w:r>
        <w:t>_________________________________________</w:t>
      </w:r>
      <w:r>
        <w:tab/>
      </w:r>
      <w:r w:rsidRPr="004C362F">
        <w:rPr>
          <w:u w:val="single"/>
        </w:rPr>
        <w:t>7/6/21</w:t>
      </w:r>
    </w:p>
    <w:p w14:paraId="387333BD" w14:textId="77777777" w:rsidR="002F355A" w:rsidRDefault="002F355A" w:rsidP="002F355A">
      <w:pPr>
        <w:pStyle w:val="ListParagraph"/>
        <w:spacing w:after="0" w:line="240" w:lineRule="auto"/>
        <w:ind w:left="1080"/>
      </w:pPr>
      <w:r>
        <w:t>(</w:t>
      </w:r>
      <w:r>
        <w:rPr>
          <w:i/>
        </w:rPr>
        <w:t xml:space="preserve">Adam Jankowski </w:t>
      </w:r>
      <w:proofErr w:type="spellStart"/>
      <w:r>
        <w:rPr>
          <w:i/>
        </w:rPr>
        <w:t>PharmD</w:t>
      </w:r>
      <w:proofErr w:type="spellEnd"/>
      <w:r>
        <w:t>) (</w:t>
      </w:r>
      <w:r>
        <w:rPr>
          <w:i/>
        </w:rPr>
        <w:t>Associate Director of Pharmacy Operations</w:t>
      </w:r>
      <w:r>
        <w:t>)</w:t>
      </w:r>
      <w:r>
        <w:tab/>
        <w:t>Date</w:t>
      </w:r>
    </w:p>
    <w:p w14:paraId="3694B752" w14:textId="77777777" w:rsidR="002F355A" w:rsidRPr="002E2FD6" w:rsidRDefault="002F355A" w:rsidP="002F355A">
      <w:pPr>
        <w:pStyle w:val="ListParagraph"/>
        <w:spacing w:after="0" w:line="240" w:lineRule="auto"/>
        <w:ind w:left="1080"/>
        <w:rPr>
          <w:b/>
          <w:u w:val="single"/>
        </w:rPr>
      </w:pPr>
    </w:p>
    <w:p w14:paraId="0249A095" w14:textId="77777777" w:rsidR="002F355A" w:rsidRPr="009178A5" w:rsidRDefault="002F355A" w:rsidP="002F355A">
      <w:pPr>
        <w:pStyle w:val="ListParagraph"/>
        <w:numPr>
          <w:ilvl w:val="1"/>
          <w:numId w:val="22"/>
        </w:numPr>
        <w:spacing w:after="0" w:line="240" w:lineRule="auto"/>
        <w:rPr>
          <w:b/>
          <w:u w:val="single"/>
        </w:rPr>
      </w:pPr>
      <w:r>
        <w:t>__</w:t>
      </w:r>
      <w:r w:rsidRPr="004C362F">
        <w:rPr>
          <w:u w:val="single"/>
        </w:rPr>
        <w:t>__</w:t>
      </w:r>
      <w:r w:rsidRPr="004C362F">
        <w:rPr>
          <w:noProof/>
          <w:u w:val="single"/>
        </w:rPr>
        <w:drawing>
          <wp:inline distT="0" distB="0" distL="0" distR="0" wp14:anchorId="40B34EDF" wp14:editId="39E593E2">
            <wp:extent cx="970414" cy="412115"/>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4496" cy="426589"/>
                    </a:xfrm>
                    <a:prstGeom prst="rect">
                      <a:avLst/>
                    </a:prstGeom>
                  </pic:spPr>
                </pic:pic>
              </a:graphicData>
            </a:graphic>
          </wp:inline>
        </w:drawing>
      </w:r>
      <w:r w:rsidRPr="004C362F">
        <w:rPr>
          <w:u w:val="single"/>
        </w:rPr>
        <w:t>_</w:t>
      </w:r>
      <w:r>
        <w:t>_______________________________</w:t>
      </w:r>
      <w:r>
        <w:tab/>
      </w:r>
      <w:r>
        <w:tab/>
      </w:r>
      <w:r w:rsidRPr="004C362F">
        <w:rPr>
          <w:u w:val="single"/>
        </w:rPr>
        <w:t>7/6/21</w:t>
      </w:r>
    </w:p>
    <w:p w14:paraId="5DA214CC" w14:textId="77777777" w:rsidR="002F355A" w:rsidRPr="009178A5" w:rsidRDefault="002F355A" w:rsidP="002F355A">
      <w:pPr>
        <w:pStyle w:val="ListParagraph"/>
        <w:spacing w:after="0" w:line="240" w:lineRule="auto"/>
        <w:ind w:left="1080"/>
        <w:rPr>
          <w:b/>
          <w:u w:val="single"/>
        </w:rPr>
      </w:pPr>
      <w:r>
        <w:t>(</w:t>
      </w:r>
      <w:r>
        <w:rPr>
          <w:i/>
        </w:rPr>
        <w:t xml:space="preserve">Jennifer Czerwinski </w:t>
      </w:r>
      <w:proofErr w:type="spellStart"/>
      <w:r>
        <w:rPr>
          <w:i/>
        </w:rPr>
        <w:t>PharmD</w:t>
      </w:r>
      <w:proofErr w:type="spellEnd"/>
      <w:r>
        <w:rPr>
          <w:i/>
        </w:rPr>
        <w:t>, MBA</w:t>
      </w:r>
      <w:r>
        <w:t>) (</w:t>
      </w:r>
      <w:r>
        <w:rPr>
          <w:i/>
        </w:rPr>
        <w:t xml:space="preserve">IDS </w:t>
      </w:r>
      <w:proofErr w:type="spellStart"/>
      <w:r>
        <w:rPr>
          <w:i/>
        </w:rPr>
        <w:t>Rph</w:t>
      </w:r>
      <w:proofErr w:type="spellEnd"/>
      <w:r>
        <w:t xml:space="preserve">) </w:t>
      </w:r>
      <w:r>
        <w:tab/>
      </w:r>
      <w:r>
        <w:tab/>
      </w:r>
      <w:r>
        <w:tab/>
      </w:r>
      <w:r>
        <w:tab/>
        <w:t>Date</w:t>
      </w:r>
    </w:p>
    <w:p w14:paraId="2E04B772" w14:textId="77777777" w:rsidR="002F355A" w:rsidRPr="009178A5" w:rsidRDefault="002F355A" w:rsidP="002F355A">
      <w:pPr>
        <w:pStyle w:val="ListParagraph"/>
        <w:spacing w:after="0" w:line="240" w:lineRule="auto"/>
        <w:ind w:left="1080"/>
        <w:rPr>
          <w:b/>
          <w:u w:val="single"/>
        </w:rPr>
      </w:pPr>
    </w:p>
    <w:p w14:paraId="05FE5906" w14:textId="77777777" w:rsidR="002F355A" w:rsidRDefault="002F355A" w:rsidP="002F355A">
      <w:pPr>
        <w:spacing w:after="0" w:line="240" w:lineRule="auto"/>
      </w:pPr>
    </w:p>
    <w:p w14:paraId="09A9EF09" w14:textId="77777777" w:rsidR="002F355A" w:rsidRDefault="002F355A" w:rsidP="002F355A">
      <w:pPr>
        <w:pStyle w:val="ListParagraph"/>
        <w:numPr>
          <w:ilvl w:val="0"/>
          <w:numId w:val="22"/>
        </w:numPr>
        <w:spacing w:after="0" w:line="240" w:lineRule="auto"/>
        <w:rPr>
          <w:b/>
          <w:u w:val="single"/>
        </w:rPr>
      </w:pPr>
      <w:r w:rsidRPr="00064454">
        <w:rPr>
          <w:b/>
          <w:u w:val="single"/>
        </w:rPr>
        <w:t xml:space="preserve">COMMITTEE APPROVALS : </w:t>
      </w:r>
    </w:p>
    <w:p w14:paraId="5743D40E" w14:textId="77777777" w:rsidR="002F355A" w:rsidRDefault="002F355A" w:rsidP="002F355A">
      <w:pPr>
        <w:pStyle w:val="ListParagraph"/>
        <w:spacing w:after="0" w:line="240" w:lineRule="auto"/>
        <w:ind w:left="360"/>
      </w:pPr>
      <w:r>
        <w:t xml:space="preserve">None </w:t>
      </w:r>
    </w:p>
    <w:p w14:paraId="602B083B" w14:textId="77777777" w:rsidR="002F355A" w:rsidRDefault="002F355A" w:rsidP="002F355A">
      <w:pPr>
        <w:pStyle w:val="ListParagraph"/>
        <w:spacing w:after="0" w:line="240" w:lineRule="auto"/>
        <w:ind w:left="360"/>
      </w:pPr>
    </w:p>
    <w:p w14:paraId="6DE7B5E5" w14:textId="77777777" w:rsidR="002F355A" w:rsidRDefault="002F355A" w:rsidP="002F355A">
      <w:pPr>
        <w:pStyle w:val="ListParagraph"/>
        <w:numPr>
          <w:ilvl w:val="0"/>
          <w:numId w:val="22"/>
        </w:numPr>
        <w:spacing w:after="0" w:line="240" w:lineRule="auto"/>
        <w:rPr>
          <w:b/>
          <w:u w:val="single"/>
        </w:rPr>
      </w:pPr>
      <w:r w:rsidRPr="00064454">
        <w:rPr>
          <w:b/>
          <w:u w:val="single"/>
        </w:rPr>
        <w:t>FINAL APPROVAL :</w:t>
      </w:r>
    </w:p>
    <w:p w14:paraId="6D39F2B2" w14:textId="77777777" w:rsidR="002F355A" w:rsidRPr="009178A5" w:rsidRDefault="002F355A" w:rsidP="002F355A">
      <w:pPr>
        <w:pStyle w:val="ListParagraph"/>
        <w:spacing w:after="0" w:line="240" w:lineRule="auto"/>
        <w:ind w:left="1080"/>
        <w:rPr>
          <w:b/>
          <w:u w:val="single"/>
        </w:rPr>
      </w:pPr>
    </w:p>
    <w:p w14:paraId="63209511" w14:textId="77777777" w:rsidR="002F355A" w:rsidRPr="005D507A" w:rsidRDefault="002F355A" w:rsidP="002F355A">
      <w:pPr>
        <w:numPr>
          <w:ilvl w:val="0"/>
          <w:numId w:val="23"/>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7403977F" w14:textId="77777777" w:rsidR="002F355A" w:rsidRPr="005D507A" w:rsidRDefault="002F355A" w:rsidP="002F355A">
      <w:pPr>
        <w:ind w:left="1080"/>
        <w:contextualSpacing/>
        <w:rPr>
          <w:rFonts w:ascii="Calibri" w:eastAsia="Calibri" w:hAnsi="Calibri" w:cs="Calibri"/>
          <w:b/>
          <w:u w:val="single"/>
        </w:rPr>
      </w:pPr>
      <w:r w:rsidRPr="005D507A">
        <w:rPr>
          <w:rFonts w:ascii="Calibri" w:eastAsia="Calibri" w:hAnsi="Calibri" w:cs="Calibri"/>
        </w:rPr>
        <w:t xml:space="preserve">Andrew </w:t>
      </w:r>
      <w:proofErr w:type="spellStart"/>
      <w:r w:rsidRPr="005D507A">
        <w:rPr>
          <w:rFonts w:ascii="Calibri" w:eastAsia="Calibri" w:hAnsi="Calibri" w:cs="Calibri"/>
        </w:rPr>
        <w:t>Agwunobi</w:t>
      </w:r>
      <w:proofErr w:type="spellEnd"/>
      <w:r w:rsidRPr="005D507A">
        <w:rPr>
          <w:rFonts w:ascii="Calibri" w:eastAsia="Calibri" w:hAnsi="Calibri" w:cs="Calibri"/>
        </w:rPr>
        <w:t>, MD, MBA</w:t>
      </w:r>
      <w:r w:rsidRPr="005D507A">
        <w:rPr>
          <w:rFonts w:ascii="Calibri" w:eastAsia="Calibri" w:hAnsi="Calibri" w:cs="Calibri"/>
        </w:rPr>
        <w:tab/>
        <w:t xml:space="preserve">                         </w:t>
      </w:r>
      <w:r w:rsidRPr="005D507A">
        <w:rPr>
          <w:rFonts w:ascii="Calibri" w:eastAsia="Calibri" w:hAnsi="Calibri" w:cs="Calibri"/>
        </w:rPr>
        <w:tab/>
      </w:r>
      <w:r w:rsidRPr="005D507A">
        <w:rPr>
          <w:rFonts w:ascii="Calibri" w:eastAsia="Calibri" w:hAnsi="Calibri" w:cs="Calibri"/>
        </w:rPr>
        <w:tab/>
        <w:t xml:space="preserve">  </w:t>
      </w:r>
      <w:r>
        <w:rPr>
          <w:rFonts w:ascii="Calibri" w:eastAsia="Calibri" w:hAnsi="Calibri" w:cs="Calibri"/>
        </w:rPr>
        <w:tab/>
      </w:r>
      <w:r w:rsidRPr="005D507A">
        <w:rPr>
          <w:rFonts w:ascii="Calibri" w:eastAsia="Calibri" w:hAnsi="Calibri" w:cs="Calibri"/>
        </w:rPr>
        <w:t>Date</w:t>
      </w:r>
    </w:p>
    <w:p w14:paraId="48D7D9AC" w14:textId="77777777" w:rsidR="002F355A" w:rsidRPr="005D507A" w:rsidRDefault="002F355A" w:rsidP="002F355A">
      <w:pPr>
        <w:ind w:left="1080"/>
        <w:contextualSpacing/>
        <w:rPr>
          <w:rFonts w:ascii="Calibri" w:eastAsia="Calibri" w:hAnsi="Calibri" w:cs="Calibri"/>
          <w:b/>
          <w:bCs/>
        </w:rPr>
      </w:pPr>
      <w:r w:rsidRPr="005D507A">
        <w:rPr>
          <w:rFonts w:ascii="Calibri" w:eastAsia="Calibri" w:hAnsi="Calibri" w:cs="Calibri"/>
          <w:b/>
          <w:bCs/>
        </w:rPr>
        <w:t>UConn Health Chief Executive Officer</w:t>
      </w:r>
    </w:p>
    <w:p w14:paraId="1BC6831D" w14:textId="77777777" w:rsidR="002F355A" w:rsidRPr="005D507A" w:rsidRDefault="002F355A" w:rsidP="002F355A">
      <w:pPr>
        <w:ind w:left="1080"/>
        <w:contextualSpacing/>
        <w:rPr>
          <w:rFonts w:ascii="Calibri" w:eastAsia="Calibri" w:hAnsi="Calibri" w:cs="Calibri"/>
          <w:b/>
        </w:rPr>
      </w:pPr>
    </w:p>
    <w:p w14:paraId="29A0AB08" w14:textId="77777777" w:rsidR="002F355A" w:rsidRPr="005D507A" w:rsidRDefault="002F355A" w:rsidP="002F355A">
      <w:pPr>
        <w:numPr>
          <w:ilvl w:val="0"/>
          <w:numId w:val="23"/>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13CE0DED" w14:textId="77777777" w:rsidR="002F355A" w:rsidRPr="005D507A" w:rsidRDefault="002F355A" w:rsidP="002F355A">
      <w:pPr>
        <w:autoSpaceDE w:val="0"/>
        <w:autoSpaceDN w:val="0"/>
        <w:adjustRightInd w:val="0"/>
        <w:rPr>
          <w:rFonts w:ascii="Calibri" w:eastAsia="Calibri" w:hAnsi="Calibri" w:cs="Calibri"/>
          <w:color w:val="000000"/>
        </w:rPr>
      </w:pPr>
      <w:r w:rsidRPr="005D507A">
        <w:rPr>
          <w:rFonts w:ascii="Calibri" w:eastAsia="Calibri" w:hAnsi="Calibri" w:cs="Calibri"/>
          <w:color w:val="000000"/>
        </w:rPr>
        <w:t xml:space="preserve">                     Anne D. </w:t>
      </w:r>
      <w:proofErr w:type="spellStart"/>
      <w:r w:rsidRPr="005D507A">
        <w:rPr>
          <w:rFonts w:ascii="Calibri" w:eastAsia="Calibri" w:hAnsi="Calibri" w:cs="Calibri"/>
          <w:color w:val="000000"/>
        </w:rPr>
        <w:t>Horbatuck</w:t>
      </w:r>
      <w:proofErr w:type="spellEnd"/>
      <w:r w:rsidRPr="005D507A">
        <w:rPr>
          <w:rFonts w:ascii="Calibri" w:eastAsia="Calibri" w:hAnsi="Calibri" w:cs="Calibri"/>
          <w:color w:val="000000"/>
        </w:rPr>
        <w:t>, RN, BSN, MBA</w:t>
      </w:r>
      <w:r w:rsidRPr="005D507A">
        <w:rPr>
          <w:rFonts w:ascii="Calibri" w:eastAsia="Calibri" w:hAnsi="Calibri" w:cs="Calibri"/>
          <w:b/>
          <w:bCs/>
          <w:color w:val="000000"/>
        </w:rPr>
        <w:t xml:space="preserve">                                                 </w:t>
      </w:r>
      <w:r>
        <w:rPr>
          <w:rFonts w:ascii="Calibri" w:eastAsia="Calibri" w:hAnsi="Calibri" w:cs="Calibri"/>
          <w:b/>
          <w:bCs/>
          <w:color w:val="000000"/>
        </w:rPr>
        <w:tab/>
      </w:r>
      <w:r w:rsidRPr="005D507A">
        <w:rPr>
          <w:rFonts w:ascii="Calibri" w:eastAsia="Calibri" w:hAnsi="Calibri" w:cs="Calibri"/>
          <w:b/>
          <w:bCs/>
          <w:color w:val="000000"/>
        </w:rPr>
        <w:t xml:space="preserve"> </w:t>
      </w:r>
      <w:r w:rsidRPr="005D507A">
        <w:rPr>
          <w:rFonts w:ascii="Calibri" w:eastAsia="Calibri" w:hAnsi="Calibri" w:cs="Calibri"/>
          <w:color w:val="000000"/>
        </w:rPr>
        <w:t>Date</w:t>
      </w:r>
    </w:p>
    <w:p w14:paraId="62F90387" w14:textId="77777777" w:rsidR="002F355A" w:rsidRPr="005D507A" w:rsidRDefault="002F355A" w:rsidP="002F355A">
      <w:pPr>
        <w:ind w:left="1080"/>
        <w:contextualSpacing/>
        <w:rPr>
          <w:rFonts w:ascii="Calibri" w:eastAsia="Calibri" w:hAnsi="Calibri" w:cs="Calibri"/>
          <w:b/>
          <w:u w:val="single"/>
        </w:rPr>
      </w:pPr>
      <w:r w:rsidRPr="005D507A">
        <w:rPr>
          <w:rFonts w:ascii="Calibri" w:eastAsia="Calibri" w:hAnsi="Calibri" w:cs="Calibri"/>
          <w:b/>
          <w:bCs/>
        </w:rPr>
        <w:lastRenderedPageBreak/>
        <w:t>Clinical Policy Committee Co-Chair</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r>
    </w:p>
    <w:p w14:paraId="0609485C" w14:textId="77777777" w:rsidR="002F355A" w:rsidRPr="005D507A" w:rsidRDefault="002F355A" w:rsidP="002F355A">
      <w:pPr>
        <w:ind w:left="1080"/>
        <w:contextualSpacing/>
        <w:rPr>
          <w:rFonts w:ascii="Calibri" w:eastAsia="Calibri" w:hAnsi="Calibri" w:cs="Calibri"/>
          <w:b/>
          <w:u w:val="single"/>
        </w:rPr>
      </w:pPr>
    </w:p>
    <w:p w14:paraId="2D299DA2" w14:textId="77777777" w:rsidR="002F355A" w:rsidRPr="005D507A" w:rsidRDefault="002F355A" w:rsidP="002F355A">
      <w:pPr>
        <w:numPr>
          <w:ilvl w:val="0"/>
          <w:numId w:val="23"/>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309109C6" w14:textId="77777777" w:rsidR="002F355A" w:rsidRPr="005D507A" w:rsidRDefault="002F355A" w:rsidP="002F355A">
      <w:pPr>
        <w:ind w:left="1080"/>
        <w:contextualSpacing/>
        <w:rPr>
          <w:rFonts w:ascii="Calibri" w:eastAsia="Calibri" w:hAnsi="Calibri" w:cs="Calibri"/>
          <w:b/>
          <w:u w:val="single"/>
        </w:rPr>
      </w:pPr>
      <w:r w:rsidRPr="005D507A">
        <w:rPr>
          <w:rFonts w:ascii="Calibri" w:eastAsia="Calibri" w:hAnsi="Calibri" w:cs="Calibri"/>
        </w:rPr>
        <w:t>Scott Allen, MD</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t xml:space="preserve">                                            </w:t>
      </w:r>
      <w:r>
        <w:rPr>
          <w:rFonts w:ascii="Calibri" w:eastAsia="Calibri" w:hAnsi="Calibri" w:cs="Calibri"/>
        </w:rPr>
        <w:t xml:space="preserve">    </w:t>
      </w:r>
      <w:r w:rsidRPr="005D507A">
        <w:rPr>
          <w:rFonts w:ascii="Calibri" w:eastAsia="Calibri" w:hAnsi="Calibri" w:cs="Calibri"/>
        </w:rPr>
        <w:t xml:space="preserve"> Date</w:t>
      </w:r>
    </w:p>
    <w:p w14:paraId="4730B411" w14:textId="77777777" w:rsidR="002F355A" w:rsidRPr="005D507A" w:rsidRDefault="002F355A" w:rsidP="002F355A">
      <w:pPr>
        <w:ind w:left="1080"/>
        <w:contextualSpacing/>
        <w:rPr>
          <w:rFonts w:ascii="Calibri" w:eastAsia="Calibri" w:hAnsi="Calibri" w:cs="Calibri"/>
          <w:b/>
          <w:bCs/>
        </w:rPr>
      </w:pPr>
      <w:r w:rsidRPr="005D507A">
        <w:rPr>
          <w:rFonts w:ascii="Calibri" w:eastAsia="Calibri" w:hAnsi="Calibri" w:cs="Calibri"/>
          <w:b/>
          <w:bCs/>
        </w:rPr>
        <w:t>Clinical Policy Committee Co-Chair</w:t>
      </w:r>
    </w:p>
    <w:p w14:paraId="3278C06D" w14:textId="77777777" w:rsidR="002F355A" w:rsidRPr="005D507A" w:rsidRDefault="002F355A" w:rsidP="002F355A">
      <w:pPr>
        <w:ind w:left="1080"/>
        <w:contextualSpacing/>
        <w:rPr>
          <w:rFonts w:ascii="Calibri" w:eastAsia="Calibri" w:hAnsi="Calibri" w:cs="Calibri"/>
          <w:b/>
          <w:bCs/>
        </w:rPr>
      </w:pPr>
    </w:p>
    <w:p w14:paraId="5D7ADDAD" w14:textId="77777777" w:rsidR="002F355A" w:rsidRPr="005D507A" w:rsidRDefault="002F355A" w:rsidP="002F355A">
      <w:pPr>
        <w:numPr>
          <w:ilvl w:val="0"/>
          <w:numId w:val="23"/>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4D972C02" w14:textId="77777777" w:rsidR="002F355A" w:rsidRPr="005D507A" w:rsidRDefault="002F355A" w:rsidP="002F355A">
      <w:pPr>
        <w:ind w:left="1080"/>
        <w:contextualSpacing/>
        <w:rPr>
          <w:rFonts w:ascii="Calibri" w:eastAsia="Calibri" w:hAnsi="Calibri" w:cs="Calibri"/>
          <w:b/>
          <w:u w:val="single"/>
        </w:rPr>
      </w:pPr>
      <w:proofErr w:type="spellStart"/>
      <w:r w:rsidRPr="005D507A">
        <w:rPr>
          <w:rFonts w:ascii="Calibri" w:eastAsia="Calibri" w:hAnsi="Calibri" w:cs="Calibri"/>
        </w:rPr>
        <w:t>Caryl</w:t>
      </w:r>
      <w:proofErr w:type="spellEnd"/>
      <w:r w:rsidRPr="005D507A">
        <w:rPr>
          <w:rFonts w:ascii="Calibri" w:eastAsia="Calibri" w:hAnsi="Calibri" w:cs="Calibri"/>
        </w:rPr>
        <w:t xml:space="preserve"> Ryan, MS, BSN, RN</w:t>
      </w:r>
      <w:r w:rsidRPr="005D507A">
        <w:rPr>
          <w:rFonts w:ascii="Calibri" w:eastAsia="Calibri" w:hAnsi="Calibri" w:cs="Calibri"/>
        </w:rPr>
        <w:tab/>
      </w:r>
      <w:r w:rsidRPr="005D507A">
        <w:rPr>
          <w:rFonts w:ascii="Calibri" w:eastAsia="Calibri" w:hAnsi="Calibri" w:cs="Calibri"/>
        </w:rPr>
        <w:tab/>
        <w:t xml:space="preserve">                                                  Date</w:t>
      </w:r>
    </w:p>
    <w:p w14:paraId="3B8033BA" w14:textId="77777777" w:rsidR="002F355A" w:rsidRPr="005D507A" w:rsidRDefault="002F355A" w:rsidP="002F355A">
      <w:pPr>
        <w:ind w:left="1080"/>
        <w:contextualSpacing/>
        <w:rPr>
          <w:rFonts w:ascii="Calibri" w:eastAsia="Calibri" w:hAnsi="Calibri" w:cs="Calibri"/>
          <w:b/>
          <w:bCs/>
        </w:rPr>
      </w:pPr>
      <w:r w:rsidRPr="005D507A">
        <w:rPr>
          <w:rFonts w:ascii="Calibri" w:eastAsia="Calibri" w:hAnsi="Calibri" w:cs="Calibri"/>
          <w:b/>
          <w:bCs/>
        </w:rPr>
        <w:t>VP Quality and Patient Services &amp; Chief Nursing Officer</w:t>
      </w:r>
    </w:p>
    <w:p w14:paraId="404D28BB" w14:textId="77777777" w:rsidR="002F355A" w:rsidRPr="009178A5" w:rsidRDefault="002F355A" w:rsidP="002F355A">
      <w:pPr>
        <w:pStyle w:val="ListParagraph"/>
        <w:spacing w:after="0" w:line="240" w:lineRule="auto"/>
        <w:ind w:left="1080"/>
        <w:rPr>
          <w:b/>
          <w:u w:val="single"/>
        </w:rPr>
      </w:pPr>
    </w:p>
    <w:p w14:paraId="6B2076AE" w14:textId="77777777" w:rsidR="002F355A" w:rsidRDefault="002F355A" w:rsidP="002F355A">
      <w:pPr>
        <w:pStyle w:val="ListParagraph"/>
        <w:spacing w:after="0" w:line="240" w:lineRule="auto"/>
        <w:ind w:left="360"/>
      </w:pPr>
    </w:p>
    <w:p w14:paraId="5775EEDD" w14:textId="77777777" w:rsidR="002F355A" w:rsidRPr="00064454" w:rsidRDefault="002F355A" w:rsidP="002F355A">
      <w:pPr>
        <w:pStyle w:val="ListParagraph"/>
        <w:numPr>
          <w:ilvl w:val="0"/>
          <w:numId w:val="22"/>
        </w:numPr>
        <w:spacing w:after="0" w:line="240" w:lineRule="auto"/>
        <w:rPr>
          <w:b/>
          <w:u w:val="single"/>
        </w:rPr>
      </w:pPr>
      <w:r w:rsidRPr="00064454">
        <w:rPr>
          <w:b/>
          <w:u w:val="single"/>
        </w:rPr>
        <w:t xml:space="preserve">REVISION HISTORY : </w:t>
      </w:r>
    </w:p>
    <w:p w14:paraId="625985A6" w14:textId="77777777" w:rsidR="002F355A" w:rsidRDefault="002F355A" w:rsidP="002F355A">
      <w:pPr>
        <w:pStyle w:val="ListParagraph"/>
        <w:numPr>
          <w:ilvl w:val="1"/>
          <w:numId w:val="22"/>
        </w:numPr>
        <w:spacing w:after="0" w:line="240" w:lineRule="auto"/>
      </w:pPr>
      <w:r>
        <w:t>Approved [12/28/2012]</w:t>
      </w:r>
    </w:p>
    <w:p w14:paraId="1F692AB1" w14:textId="77777777" w:rsidR="002F355A" w:rsidRDefault="002F355A" w:rsidP="002F355A">
      <w:pPr>
        <w:pStyle w:val="ListParagraph"/>
        <w:numPr>
          <w:ilvl w:val="1"/>
          <w:numId w:val="22"/>
        </w:numPr>
        <w:spacing w:after="0" w:line="240" w:lineRule="auto"/>
      </w:pPr>
      <w:r>
        <w:t>Revised [10/26/2015, 9/1/2017, 9/1/2020, 1/20/2021, 8/5/2021]</w:t>
      </w:r>
    </w:p>
    <w:p w14:paraId="209785AB" w14:textId="77777777" w:rsidR="002F355A" w:rsidRDefault="002F355A" w:rsidP="002F355A">
      <w:pPr>
        <w:spacing w:after="0" w:line="240" w:lineRule="auto"/>
      </w:pPr>
    </w:p>
    <w:p w14:paraId="6FEFC1E4" w14:textId="77777777" w:rsidR="002F355A" w:rsidRDefault="002F355A" w:rsidP="002F355A">
      <w:pPr>
        <w:spacing w:after="0" w:line="240" w:lineRule="auto"/>
      </w:pPr>
    </w:p>
    <w:p w14:paraId="5BEE40B0" w14:textId="77777777" w:rsidR="002F355A" w:rsidRDefault="002F355A" w:rsidP="002F355A">
      <w:pPr>
        <w:spacing w:after="0" w:line="240" w:lineRule="auto"/>
      </w:pPr>
    </w:p>
    <w:p w14:paraId="5E347953" w14:textId="77777777" w:rsidR="002F355A" w:rsidRDefault="002F355A" w:rsidP="002F355A">
      <w:pPr>
        <w:spacing w:after="0" w:line="240" w:lineRule="auto"/>
      </w:pPr>
    </w:p>
    <w:p w14:paraId="1E1F59BE" w14:textId="77777777" w:rsidR="002F355A" w:rsidRDefault="002F355A" w:rsidP="002F355A">
      <w:pPr>
        <w:spacing w:after="0" w:line="240" w:lineRule="auto"/>
      </w:pPr>
    </w:p>
    <w:p w14:paraId="33C299C7" w14:textId="77777777" w:rsidR="002F355A" w:rsidRDefault="002F355A" w:rsidP="002F355A">
      <w:pPr>
        <w:spacing w:after="0" w:line="240" w:lineRule="auto"/>
      </w:pPr>
    </w:p>
    <w:p w14:paraId="4B923345" w14:textId="77777777" w:rsidR="002F355A" w:rsidRDefault="002F355A" w:rsidP="002F355A">
      <w:pPr>
        <w:spacing w:after="0" w:line="240" w:lineRule="auto"/>
      </w:pPr>
    </w:p>
    <w:p w14:paraId="42C5BEF3" w14:textId="77777777" w:rsidR="002F355A" w:rsidRDefault="002F355A" w:rsidP="002F355A">
      <w:pPr>
        <w:spacing w:after="0" w:line="240" w:lineRule="auto"/>
      </w:pPr>
    </w:p>
    <w:p w14:paraId="373B44CC" w14:textId="77777777" w:rsidR="002F355A" w:rsidRDefault="002F355A" w:rsidP="002F355A">
      <w:pPr>
        <w:spacing w:after="0" w:line="240" w:lineRule="auto"/>
      </w:pPr>
    </w:p>
    <w:p w14:paraId="77CB1BC0" w14:textId="77777777" w:rsidR="002F355A" w:rsidRDefault="002F355A" w:rsidP="002F355A">
      <w:pPr>
        <w:spacing w:after="0" w:line="240" w:lineRule="auto"/>
      </w:pPr>
    </w:p>
    <w:p w14:paraId="45F48631" w14:textId="77777777" w:rsidR="002F355A" w:rsidRDefault="002F355A" w:rsidP="002F355A">
      <w:pPr>
        <w:spacing w:after="0" w:line="240" w:lineRule="auto"/>
      </w:pPr>
    </w:p>
    <w:p w14:paraId="50CCDFF0" w14:textId="77777777" w:rsidR="002F355A" w:rsidRDefault="002F355A" w:rsidP="002F355A">
      <w:pPr>
        <w:spacing w:after="0" w:line="240" w:lineRule="auto"/>
      </w:pPr>
    </w:p>
    <w:p w14:paraId="5EB7E7BB" w14:textId="77777777" w:rsidR="002F355A" w:rsidRDefault="002F355A" w:rsidP="002F355A">
      <w:pPr>
        <w:spacing w:after="0" w:line="240" w:lineRule="auto"/>
      </w:pPr>
    </w:p>
    <w:p w14:paraId="5041E034" w14:textId="56E0854E" w:rsidR="002F355A" w:rsidRDefault="002F355A" w:rsidP="002F355A">
      <w:pPr>
        <w:spacing w:after="0" w:line="240" w:lineRule="auto"/>
      </w:pPr>
    </w:p>
    <w:p w14:paraId="7E66EFB4" w14:textId="53E775F1" w:rsidR="002F355A" w:rsidRDefault="002F355A" w:rsidP="002F355A">
      <w:pPr>
        <w:spacing w:after="0" w:line="240" w:lineRule="auto"/>
      </w:pPr>
    </w:p>
    <w:p w14:paraId="71A491CA" w14:textId="6B8C5AEB" w:rsidR="002F355A" w:rsidRDefault="002F355A" w:rsidP="002F355A">
      <w:pPr>
        <w:spacing w:after="0" w:line="240" w:lineRule="auto"/>
      </w:pPr>
    </w:p>
    <w:p w14:paraId="0288CF94" w14:textId="07AA8E90" w:rsidR="002F355A" w:rsidRDefault="002F355A" w:rsidP="002F355A">
      <w:pPr>
        <w:spacing w:after="0" w:line="240" w:lineRule="auto"/>
      </w:pPr>
    </w:p>
    <w:p w14:paraId="352BD5EC" w14:textId="7CD48102" w:rsidR="002F355A" w:rsidRDefault="002F355A" w:rsidP="002F355A">
      <w:pPr>
        <w:spacing w:after="0" w:line="240" w:lineRule="auto"/>
      </w:pPr>
    </w:p>
    <w:p w14:paraId="7F66164B" w14:textId="546B46E8" w:rsidR="002F355A" w:rsidRDefault="002F355A" w:rsidP="002F355A">
      <w:pPr>
        <w:spacing w:after="0" w:line="240" w:lineRule="auto"/>
      </w:pPr>
    </w:p>
    <w:p w14:paraId="328C0946" w14:textId="04301D1A" w:rsidR="002F355A" w:rsidRDefault="002F355A" w:rsidP="002F355A">
      <w:pPr>
        <w:spacing w:after="0" w:line="240" w:lineRule="auto"/>
      </w:pPr>
    </w:p>
    <w:p w14:paraId="44D929DD" w14:textId="1BEB2087" w:rsidR="002F355A" w:rsidRDefault="002F355A" w:rsidP="002F355A">
      <w:pPr>
        <w:spacing w:after="0" w:line="240" w:lineRule="auto"/>
      </w:pPr>
    </w:p>
    <w:p w14:paraId="264BAF0A" w14:textId="27114E09" w:rsidR="002F355A" w:rsidRDefault="002F355A" w:rsidP="002F355A">
      <w:pPr>
        <w:spacing w:after="0" w:line="240" w:lineRule="auto"/>
      </w:pPr>
    </w:p>
    <w:p w14:paraId="5DEB6451" w14:textId="7C31ECEC" w:rsidR="002F355A" w:rsidRDefault="002F355A" w:rsidP="002F355A">
      <w:pPr>
        <w:spacing w:after="0" w:line="240" w:lineRule="auto"/>
      </w:pPr>
    </w:p>
    <w:p w14:paraId="225B027C" w14:textId="11D539AD" w:rsidR="002F355A" w:rsidRDefault="002F355A" w:rsidP="002F355A">
      <w:pPr>
        <w:spacing w:after="0" w:line="240" w:lineRule="auto"/>
      </w:pPr>
    </w:p>
    <w:p w14:paraId="3C126EA6" w14:textId="627433F5" w:rsidR="002F355A" w:rsidRDefault="002F355A" w:rsidP="002F355A">
      <w:pPr>
        <w:spacing w:after="0" w:line="240" w:lineRule="auto"/>
      </w:pPr>
    </w:p>
    <w:p w14:paraId="1EFA22DC" w14:textId="04259473" w:rsidR="002F355A" w:rsidRDefault="002F355A" w:rsidP="002F355A">
      <w:pPr>
        <w:spacing w:after="0" w:line="240" w:lineRule="auto"/>
      </w:pPr>
    </w:p>
    <w:p w14:paraId="30BCAE89" w14:textId="1F677035" w:rsidR="002F355A" w:rsidRDefault="002F355A" w:rsidP="002F355A">
      <w:pPr>
        <w:spacing w:after="0" w:line="240" w:lineRule="auto"/>
      </w:pPr>
    </w:p>
    <w:p w14:paraId="5E4868BC" w14:textId="797734FF" w:rsidR="002F355A" w:rsidRDefault="002F355A" w:rsidP="002F355A">
      <w:pPr>
        <w:spacing w:after="0" w:line="240" w:lineRule="auto"/>
      </w:pPr>
    </w:p>
    <w:p w14:paraId="6D39246D" w14:textId="05E9D3A2" w:rsidR="002F355A" w:rsidRDefault="002F355A" w:rsidP="002F355A">
      <w:pPr>
        <w:spacing w:after="0" w:line="240" w:lineRule="auto"/>
      </w:pPr>
    </w:p>
    <w:p w14:paraId="7668A8BE" w14:textId="3AB6B11D" w:rsidR="002F355A" w:rsidRDefault="002F355A" w:rsidP="002F355A">
      <w:pPr>
        <w:spacing w:after="0" w:line="240" w:lineRule="auto"/>
      </w:pPr>
    </w:p>
    <w:p w14:paraId="0DB571E4" w14:textId="0BC8F3BA" w:rsidR="002F355A" w:rsidRDefault="002F355A" w:rsidP="002F355A">
      <w:pPr>
        <w:spacing w:after="0" w:line="240" w:lineRule="auto"/>
      </w:pPr>
    </w:p>
    <w:p w14:paraId="373ADDF1" w14:textId="525ABB36" w:rsidR="002F355A" w:rsidRDefault="002F355A" w:rsidP="002F355A">
      <w:pPr>
        <w:spacing w:after="0" w:line="240" w:lineRule="auto"/>
      </w:pPr>
    </w:p>
    <w:p w14:paraId="7DCCDF67" w14:textId="166E7B56" w:rsidR="002F355A" w:rsidRDefault="002F355A" w:rsidP="002F355A">
      <w:pPr>
        <w:spacing w:after="0" w:line="240" w:lineRule="auto"/>
      </w:pPr>
    </w:p>
    <w:p w14:paraId="277E4DE3" w14:textId="2B0389AE" w:rsidR="002F355A" w:rsidRDefault="002F355A" w:rsidP="002F355A">
      <w:pPr>
        <w:spacing w:after="0" w:line="240" w:lineRule="auto"/>
      </w:pPr>
    </w:p>
    <w:p w14:paraId="41C5AAA2" w14:textId="72349FAD" w:rsidR="002F355A" w:rsidRDefault="002F355A" w:rsidP="002F355A">
      <w:pPr>
        <w:spacing w:after="0" w:line="240" w:lineRule="auto"/>
      </w:pPr>
    </w:p>
    <w:p w14:paraId="67DEAF73" w14:textId="5F9B87AA" w:rsidR="002F355A" w:rsidRDefault="002F355A" w:rsidP="002F355A">
      <w:pPr>
        <w:spacing w:after="0" w:line="240" w:lineRule="auto"/>
      </w:pPr>
    </w:p>
    <w:p w14:paraId="6CB06FAE" w14:textId="7B708EBB" w:rsidR="002F355A" w:rsidRDefault="002F355A" w:rsidP="002F355A">
      <w:pPr>
        <w:spacing w:after="0" w:line="240" w:lineRule="auto"/>
      </w:pPr>
    </w:p>
    <w:p w14:paraId="282097A4" w14:textId="1D1F4205" w:rsidR="002F355A" w:rsidRDefault="002F355A" w:rsidP="002F355A">
      <w:pPr>
        <w:spacing w:after="0" w:line="240" w:lineRule="auto"/>
      </w:pPr>
    </w:p>
    <w:p w14:paraId="53347635" w14:textId="0C5E5229" w:rsidR="002F355A" w:rsidRDefault="002F355A" w:rsidP="002F355A">
      <w:pPr>
        <w:spacing w:after="0" w:line="240" w:lineRule="auto"/>
      </w:pPr>
    </w:p>
    <w:p w14:paraId="1982B88D" w14:textId="162B12E2" w:rsidR="002F355A" w:rsidRDefault="002F355A" w:rsidP="002F355A">
      <w:pPr>
        <w:spacing w:after="0" w:line="240" w:lineRule="auto"/>
      </w:pPr>
    </w:p>
    <w:p w14:paraId="1A52DECC" w14:textId="100C1324" w:rsidR="002F355A" w:rsidRDefault="002F355A" w:rsidP="002F355A">
      <w:pPr>
        <w:spacing w:after="0" w:line="240" w:lineRule="auto"/>
      </w:pPr>
    </w:p>
    <w:p w14:paraId="0A42FA9E" w14:textId="77777777" w:rsidR="002F355A" w:rsidRDefault="002F355A" w:rsidP="002F355A">
      <w:pPr>
        <w:spacing w:after="0" w:line="240" w:lineRule="auto"/>
      </w:pPr>
    </w:p>
    <w:p w14:paraId="46953D10" w14:textId="7F09C236" w:rsidR="002F355A" w:rsidRDefault="002F355A" w:rsidP="002F355A">
      <w:pPr>
        <w:spacing w:after="0" w:line="240" w:lineRule="auto"/>
        <w:jc w:val="center"/>
      </w:pPr>
      <w:r w:rsidRPr="00F859AD">
        <w:rPr>
          <w:noProof/>
        </w:rPr>
        <w:drawing>
          <wp:inline distT="0" distB="0" distL="0" distR="0" wp14:anchorId="37671AE5" wp14:editId="097F9C36">
            <wp:extent cx="2286000" cy="876880"/>
            <wp:effectExtent l="38100" t="0" r="38100" b="38100"/>
            <wp:docPr id="2"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1"/>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346C9B69" w14:textId="77777777" w:rsidR="004053AB" w:rsidRDefault="004053AB" w:rsidP="002F355A">
      <w:pPr>
        <w:spacing w:after="0" w:line="240" w:lineRule="auto"/>
        <w:jc w:val="center"/>
      </w:pPr>
    </w:p>
    <w:p w14:paraId="66547B75" w14:textId="77777777" w:rsidR="002F355A" w:rsidRPr="00207D32" w:rsidRDefault="002F355A" w:rsidP="002F355A">
      <w:pPr>
        <w:spacing w:after="0" w:line="240" w:lineRule="auto"/>
        <w:jc w:val="center"/>
        <w:rPr>
          <w:sz w:val="36"/>
          <w:szCs w:val="36"/>
        </w:rPr>
      </w:pPr>
      <w:r>
        <w:rPr>
          <w:b/>
          <w:sz w:val="36"/>
          <w:szCs w:val="36"/>
        </w:rPr>
        <w:t>Pharmacy Investigational Drug Service Clinical Policy</w:t>
      </w:r>
    </w:p>
    <w:p w14:paraId="5AD852F2" w14:textId="77777777" w:rsidR="004053AB" w:rsidRDefault="002F355A" w:rsidP="002F355A">
      <w:pPr>
        <w:pStyle w:val="Header"/>
        <w:jc w:val="center"/>
        <w:rPr>
          <w:i/>
          <w:sz w:val="28"/>
          <w:szCs w:val="28"/>
        </w:rPr>
      </w:pPr>
      <w:r>
        <w:rPr>
          <w:sz w:val="36"/>
          <w:szCs w:val="36"/>
        </w:rPr>
        <w:t>[</w:t>
      </w:r>
      <w:r w:rsidRPr="00C64EF3">
        <w:rPr>
          <w:i/>
          <w:sz w:val="28"/>
          <w:szCs w:val="28"/>
        </w:rPr>
        <w:t>Appendix 1A</w:t>
      </w:r>
      <w:r>
        <w:rPr>
          <w:i/>
          <w:sz w:val="28"/>
          <w:szCs w:val="28"/>
        </w:rPr>
        <w:t xml:space="preserve">: Temperature Monitoring: Room Temperature </w:t>
      </w:r>
      <w:r w:rsidRPr="00546BC6">
        <w:rPr>
          <w:i/>
          <w:sz w:val="28"/>
          <w:szCs w:val="28"/>
        </w:rPr>
        <w:t xml:space="preserve">Range 20-25 </w:t>
      </w:r>
      <w:r>
        <w:rPr>
          <w:i/>
          <w:sz w:val="28"/>
          <w:szCs w:val="28"/>
        </w:rPr>
        <w:t xml:space="preserve">C </w:t>
      </w:r>
    </w:p>
    <w:p w14:paraId="19F4D522" w14:textId="5A4435FA" w:rsidR="004053AB" w:rsidRPr="00207D32" w:rsidRDefault="002F355A" w:rsidP="004053AB">
      <w:pPr>
        <w:pStyle w:val="Header"/>
        <w:jc w:val="center"/>
        <w:rPr>
          <w:sz w:val="36"/>
          <w:szCs w:val="36"/>
        </w:rPr>
      </w:pPr>
      <w:r>
        <w:rPr>
          <w:i/>
          <w:sz w:val="28"/>
          <w:szCs w:val="28"/>
        </w:rPr>
        <w:t>(68-77F) Digital Thermometer, Mo</w:t>
      </w:r>
      <w:r w:rsidR="004053AB">
        <w:rPr>
          <w:i/>
          <w:sz w:val="28"/>
          <w:szCs w:val="28"/>
        </w:rPr>
        <w:t xml:space="preserve">del                </w:t>
      </w:r>
      <w:r>
        <w:rPr>
          <w:i/>
          <w:sz w:val="28"/>
          <w:szCs w:val="28"/>
        </w:rPr>
        <w:t xml:space="preserve">          , Serial Number                         </w:t>
      </w:r>
      <w:r w:rsidRPr="00207D32">
        <w:rPr>
          <w:sz w:val="36"/>
          <w:szCs w:val="3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935"/>
        <w:gridCol w:w="778"/>
        <w:gridCol w:w="661"/>
        <w:gridCol w:w="678"/>
        <w:gridCol w:w="859"/>
        <w:gridCol w:w="243"/>
        <w:gridCol w:w="777"/>
        <w:gridCol w:w="1000"/>
        <w:gridCol w:w="738"/>
        <w:gridCol w:w="661"/>
        <w:gridCol w:w="678"/>
        <w:gridCol w:w="826"/>
      </w:tblGrid>
      <w:tr w:rsidR="002F355A" w:rsidRPr="00E54947" w14:paraId="635C78EE" w14:textId="77777777" w:rsidTr="0092311B">
        <w:trPr>
          <w:jc w:val="center"/>
        </w:trPr>
        <w:tc>
          <w:tcPr>
            <w:tcW w:w="742" w:type="dxa"/>
            <w:shd w:val="pct10" w:color="auto" w:fill="auto"/>
          </w:tcPr>
          <w:p w14:paraId="190D61C2"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Date</w:t>
            </w:r>
          </w:p>
        </w:tc>
        <w:tc>
          <w:tcPr>
            <w:tcW w:w="935" w:type="dxa"/>
            <w:shd w:val="pct10" w:color="auto" w:fill="auto"/>
          </w:tcPr>
          <w:p w14:paraId="316C19BB"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Time</w:t>
            </w:r>
          </w:p>
          <w:p w14:paraId="1B23F500"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(am/pm)</w:t>
            </w:r>
          </w:p>
        </w:tc>
        <w:tc>
          <w:tcPr>
            <w:tcW w:w="778" w:type="dxa"/>
            <w:shd w:val="pct10" w:color="auto" w:fill="auto"/>
          </w:tcPr>
          <w:p w14:paraId="4D7AC137"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Temp</w:t>
            </w:r>
          </w:p>
          <w:p w14:paraId="79532801"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(F)</w:t>
            </w:r>
          </w:p>
        </w:tc>
        <w:tc>
          <w:tcPr>
            <w:tcW w:w="661" w:type="dxa"/>
            <w:shd w:val="pct10" w:color="auto" w:fill="auto"/>
          </w:tcPr>
          <w:p w14:paraId="0632A414"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Min (F)</w:t>
            </w:r>
          </w:p>
        </w:tc>
        <w:tc>
          <w:tcPr>
            <w:tcW w:w="678" w:type="dxa"/>
            <w:shd w:val="pct10" w:color="auto" w:fill="auto"/>
          </w:tcPr>
          <w:p w14:paraId="5FCD5487"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Max (F)</w:t>
            </w:r>
          </w:p>
        </w:tc>
        <w:tc>
          <w:tcPr>
            <w:tcW w:w="859" w:type="dxa"/>
            <w:shd w:val="pct10" w:color="auto" w:fill="auto"/>
          </w:tcPr>
          <w:p w14:paraId="6330A0E6"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Initials</w:t>
            </w:r>
          </w:p>
        </w:tc>
        <w:tc>
          <w:tcPr>
            <w:tcW w:w="243" w:type="dxa"/>
            <w:shd w:val="pct60" w:color="auto" w:fill="auto"/>
          </w:tcPr>
          <w:p w14:paraId="5B9979EF"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pct10" w:color="auto" w:fill="auto"/>
          </w:tcPr>
          <w:p w14:paraId="29E7B29F"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Date</w:t>
            </w:r>
          </w:p>
        </w:tc>
        <w:tc>
          <w:tcPr>
            <w:tcW w:w="1000" w:type="dxa"/>
            <w:shd w:val="pct10" w:color="auto" w:fill="auto"/>
          </w:tcPr>
          <w:p w14:paraId="38BC4DB6"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Time</w:t>
            </w:r>
          </w:p>
          <w:p w14:paraId="2AFE11B1"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(am/pm)</w:t>
            </w:r>
          </w:p>
        </w:tc>
        <w:tc>
          <w:tcPr>
            <w:tcW w:w="738" w:type="dxa"/>
            <w:shd w:val="pct10" w:color="auto" w:fill="auto"/>
          </w:tcPr>
          <w:p w14:paraId="6FF96D38"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Temp</w:t>
            </w:r>
          </w:p>
          <w:p w14:paraId="4EDFE6D8"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(F)</w:t>
            </w:r>
          </w:p>
        </w:tc>
        <w:tc>
          <w:tcPr>
            <w:tcW w:w="661" w:type="dxa"/>
            <w:shd w:val="pct10" w:color="auto" w:fill="auto"/>
          </w:tcPr>
          <w:p w14:paraId="7EA7BCB7"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Min (F)</w:t>
            </w:r>
          </w:p>
        </w:tc>
        <w:tc>
          <w:tcPr>
            <w:tcW w:w="678" w:type="dxa"/>
            <w:shd w:val="pct10" w:color="auto" w:fill="auto"/>
          </w:tcPr>
          <w:p w14:paraId="03FFA6EE"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Max (F)</w:t>
            </w:r>
          </w:p>
        </w:tc>
        <w:tc>
          <w:tcPr>
            <w:tcW w:w="826" w:type="dxa"/>
            <w:shd w:val="pct10" w:color="auto" w:fill="auto"/>
          </w:tcPr>
          <w:p w14:paraId="01B3A20D"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Initials</w:t>
            </w:r>
          </w:p>
        </w:tc>
      </w:tr>
      <w:tr w:rsidR="002F355A" w:rsidRPr="00E54947" w14:paraId="0105C23C" w14:textId="77777777" w:rsidTr="0092311B">
        <w:trPr>
          <w:jc w:val="center"/>
        </w:trPr>
        <w:tc>
          <w:tcPr>
            <w:tcW w:w="742" w:type="dxa"/>
            <w:shd w:val="clear" w:color="auto" w:fill="auto"/>
          </w:tcPr>
          <w:p w14:paraId="6D9822BE"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0079D388"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CB4A94C"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9CFBEDA"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1D961E6"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1B8D90F2"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20FE45F8"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5CEFB75"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00919279"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6BACCCB3"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F35D75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F9290E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24CDAA2A"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75479429" w14:textId="77777777" w:rsidTr="0092311B">
        <w:trPr>
          <w:jc w:val="center"/>
        </w:trPr>
        <w:tc>
          <w:tcPr>
            <w:tcW w:w="742" w:type="dxa"/>
            <w:shd w:val="clear" w:color="auto" w:fill="auto"/>
          </w:tcPr>
          <w:p w14:paraId="54F93B62"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867F24B"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6C72EC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25AEBD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516D652"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6828F69B"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6898AF4"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5A462AB"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E6A2484"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907D97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D2E40E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27DEC2A"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23D9CAD8"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6499A728" w14:textId="77777777" w:rsidTr="0092311B">
        <w:trPr>
          <w:jc w:val="center"/>
        </w:trPr>
        <w:tc>
          <w:tcPr>
            <w:tcW w:w="742" w:type="dxa"/>
            <w:shd w:val="clear" w:color="auto" w:fill="auto"/>
          </w:tcPr>
          <w:p w14:paraId="560BE4FA"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215C1CDE"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5CC468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8BA15E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5E865D0"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F96BD4B"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4E8D331"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02FADCD7"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CF6D601"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547CE38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631392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96ABD8D"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EF69407"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A715210" w14:textId="77777777" w:rsidTr="0092311B">
        <w:trPr>
          <w:jc w:val="center"/>
        </w:trPr>
        <w:tc>
          <w:tcPr>
            <w:tcW w:w="742" w:type="dxa"/>
            <w:shd w:val="clear" w:color="auto" w:fill="auto"/>
          </w:tcPr>
          <w:p w14:paraId="75AEA8D5"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88FE485"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33EA6F2"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5976995"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CBA4089"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504AA594"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ABF087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DB58890"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844DE64"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351499B1"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258DC56"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609C28E"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F79B067"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0942669" w14:textId="77777777" w:rsidTr="0092311B">
        <w:trPr>
          <w:jc w:val="center"/>
        </w:trPr>
        <w:tc>
          <w:tcPr>
            <w:tcW w:w="742" w:type="dxa"/>
            <w:shd w:val="clear" w:color="auto" w:fill="auto"/>
          </w:tcPr>
          <w:p w14:paraId="3865DFD8"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37492581"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C309D02"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00412B8"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74EF123"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A85B2D1"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6629D35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D9E9603"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7EDDB43"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B018203"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3E5A3D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BCBB84A"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7169BD68"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45AD551" w14:textId="77777777" w:rsidTr="0092311B">
        <w:trPr>
          <w:jc w:val="center"/>
        </w:trPr>
        <w:tc>
          <w:tcPr>
            <w:tcW w:w="742" w:type="dxa"/>
            <w:shd w:val="clear" w:color="auto" w:fill="auto"/>
          </w:tcPr>
          <w:p w14:paraId="4E9245B6"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5C894077"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187B095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32349D1"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BD3BBA1"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44D1EE1F"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44A904E9"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32E3CD5"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FE07738"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214A6FE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FB361C8"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FBB1B55"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28147860"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154F230" w14:textId="77777777" w:rsidTr="0092311B">
        <w:trPr>
          <w:jc w:val="center"/>
        </w:trPr>
        <w:tc>
          <w:tcPr>
            <w:tcW w:w="742" w:type="dxa"/>
            <w:shd w:val="clear" w:color="auto" w:fill="auto"/>
          </w:tcPr>
          <w:p w14:paraId="1BB6411F"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39ECFAAF"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359DCCC"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978540E"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83D5DAC"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453F7F5A"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00580CE"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E2B21E5"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7C03DD6"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651106F1"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9444156"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A8B6EC3"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225059B"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6AD065DF" w14:textId="77777777" w:rsidTr="0092311B">
        <w:trPr>
          <w:jc w:val="center"/>
        </w:trPr>
        <w:tc>
          <w:tcPr>
            <w:tcW w:w="742" w:type="dxa"/>
            <w:shd w:val="clear" w:color="auto" w:fill="auto"/>
          </w:tcPr>
          <w:p w14:paraId="52DBDDF9"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57DF7EAF"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340BE8A0"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7E80EE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C917AE8"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6424E3D5"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76453C24"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9212225"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727C306"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B71B85C"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4BA92F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4A3E239"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E2A60CC"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04F6BF3" w14:textId="77777777" w:rsidTr="0092311B">
        <w:trPr>
          <w:jc w:val="center"/>
        </w:trPr>
        <w:tc>
          <w:tcPr>
            <w:tcW w:w="742" w:type="dxa"/>
            <w:shd w:val="clear" w:color="auto" w:fill="auto"/>
          </w:tcPr>
          <w:p w14:paraId="57E10E47"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6FED93C7"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84B3F4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9C6E4DA"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E464E2B"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1A31B2B2"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7FA11FDE"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350733E"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20620B6F"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6C5D691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6960B1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5349346"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5D02D26C"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E79C036" w14:textId="77777777" w:rsidTr="0092311B">
        <w:trPr>
          <w:jc w:val="center"/>
        </w:trPr>
        <w:tc>
          <w:tcPr>
            <w:tcW w:w="742" w:type="dxa"/>
            <w:shd w:val="clear" w:color="auto" w:fill="auto"/>
          </w:tcPr>
          <w:p w14:paraId="11ED26A4"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51F0217E"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441B64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7FB14B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6569689"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62D9C861"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7E91D6F"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51B1041"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1A4B5ACB"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57E6D4A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D79836E"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9B3EE99"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16D5430B"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9A30C37" w14:textId="77777777" w:rsidTr="0092311B">
        <w:trPr>
          <w:jc w:val="center"/>
        </w:trPr>
        <w:tc>
          <w:tcPr>
            <w:tcW w:w="742" w:type="dxa"/>
            <w:shd w:val="clear" w:color="auto" w:fill="auto"/>
          </w:tcPr>
          <w:p w14:paraId="6FCF8878"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07B34DEC"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4C100A0"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B419BD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F047D45"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A4684C7"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4E608F6C"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96B06DC"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9F323F3"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0FB70F0D"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CC91D2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A70E458"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7F4E932"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4D696F47" w14:textId="77777777" w:rsidTr="0092311B">
        <w:trPr>
          <w:jc w:val="center"/>
        </w:trPr>
        <w:tc>
          <w:tcPr>
            <w:tcW w:w="742" w:type="dxa"/>
            <w:shd w:val="clear" w:color="auto" w:fill="auto"/>
          </w:tcPr>
          <w:p w14:paraId="3F1866C8"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262BE777"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7D5B8DC7"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C5B0B6C"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BD1F917"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114DAC71"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6BDD30A8"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1FA0936C"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E444968"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4CC11D4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78E235C"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2EF5B1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03862C98"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7410899" w14:textId="77777777" w:rsidTr="0092311B">
        <w:trPr>
          <w:jc w:val="center"/>
        </w:trPr>
        <w:tc>
          <w:tcPr>
            <w:tcW w:w="742" w:type="dxa"/>
            <w:shd w:val="clear" w:color="auto" w:fill="auto"/>
          </w:tcPr>
          <w:p w14:paraId="60DEC923"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5DD73574"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242A9901"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13C8A7E"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A99B00E"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5503F056"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327F8A0"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7F79BC62"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C3CE685"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47648450"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634BE9C"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08166CC"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5F519153"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48A8004" w14:textId="77777777" w:rsidTr="0092311B">
        <w:trPr>
          <w:jc w:val="center"/>
        </w:trPr>
        <w:tc>
          <w:tcPr>
            <w:tcW w:w="742" w:type="dxa"/>
            <w:shd w:val="clear" w:color="auto" w:fill="auto"/>
          </w:tcPr>
          <w:p w14:paraId="74F3C18D"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655349C"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DD01E36"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423D9C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E66912B"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FDBEB59"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22E08F2C"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1BE15CA9"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2FAC726C"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05AE6777"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EC3E59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C4CD0BE"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79F0C38A"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985EAF3" w14:textId="77777777" w:rsidTr="0092311B">
        <w:trPr>
          <w:jc w:val="center"/>
        </w:trPr>
        <w:tc>
          <w:tcPr>
            <w:tcW w:w="742" w:type="dxa"/>
            <w:shd w:val="clear" w:color="auto" w:fill="auto"/>
          </w:tcPr>
          <w:p w14:paraId="705DEF18"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5EAA5D29"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8C4C80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03AC87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A28D30C"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B354314"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455B60A8"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D97F9C0"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2A552A18"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203CB16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36EE90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0EF84BE"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5FC451E0"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14279AD" w14:textId="77777777" w:rsidTr="0092311B">
        <w:trPr>
          <w:jc w:val="center"/>
        </w:trPr>
        <w:tc>
          <w:tcPr>
            <w:tcW w:w="742" w:type="dxa"/>
            <w:shd w:val="clear" w:color="auto" w:fill="auto"/>
          </w:tcPr>
          <w:p w14:paraId="71932751"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355853B9"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1890BF72"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40D26B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793446D"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37B4CC6F"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2E139910"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0E3D361"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F30FE89"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5A1C6D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A56876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495CEC3"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22A0659"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4346B14" w14:textId="77777777" w:rsidTr="0092311B">
        <w:trPr>
          <w:jc w:val="center"/>
        </w:trPr>
        <w:tc>
          <w:tcPr>
            <w:tcW w:w="742" w:type="dxa"/>
            <w:shd w:val="clear" w:color="auto" w:fill="auto"/>
          </w:tcPr>
          <w:p w14:paraId="6E428031"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083CC74D"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1EB6786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936512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3D31191"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355B275"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29ABF09F"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43ACD7E"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1EEA2A6D"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86A4E4C"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14A840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2B74F1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2D6203B1"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7A14AE51" w14:textId="77777777" w:rsidTr="0092311B">
        <w:trPr>
          <w:jc w:val="center"/>
        </w:trPr>
        <w:tc>
          <w:tcPr>
            <w:tcW w:w="742" w:type="dxa"/>
            <w:shd w:val="clear" w:color="auto" w:fill="auto"/>
          </w:tcPr>
          <w:p w14:paraId="09FCA693"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3C8F13BE"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7F53EA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6719CA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F949D64"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36711F9"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24292EB0"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AF0D660"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45D02CE"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5F41822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F2C2DB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CE3EF14"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1F577AF4"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ABAA1C0" w14:textId="77777777" w:rsidTr="0092311B">
        <w:trPr>
          <w:jc w:val="center"/>
        </w:trPr>
        <w:tc>
          <w:tcPr>
            <w:tcW w:w="742" w:type="dxa"/>
            <w:shd w:val="clear" w:color="auto" w:fill="auto"/>
          </w:tcPr>
          <w:p w14:paraId="067044CD"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C0C2B31"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19E1AB8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17F1545"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35FB1C4"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9335A70"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2213C6F"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0183C4F"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CCE6165"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47B42A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7B9984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6149750"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3EFDD3FF"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588EAAB" w14:textId="77777777" w:rsidTr="0092311B">
        <w:trPr>
          <w:jc w:val="center"/>
        </w:trPr>
        <w:tc>
          <w:tcPr>
            <w:tcW w:w="742" w:type="dxa"/>
            <w:shd w:val="clear" w:color="auto" w:fill="auto"/>
          </w:tcPr>
          <w:p w14:paraId="54DBFA7F"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625B960"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045462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CA2364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6099E15"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A02665E"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91DFCB7"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E74C6C8"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0FAB960"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5DA6861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873280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4D452B0"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70750D37"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EE1301F" w14:textId="77777777" w:rsidTr="0092311B">
        <w:trPr>
          <w:jc w:val="center"/>
        </w:trPr>
        <w:tc>
          <w:tcPr>
            <w:tcW w:w="742" w:type="dxa"/>
            <w:shd w:val="clear" w:color="auto" w:fill="auto"/>
          </w:tcPr>
          <w:p w14:paraId="009F8D59"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03FE400A"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BEB75A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30D91F2"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AA4B852"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C3FFF99"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E3D7A4E"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789E790"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085685C"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901849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A484F4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3170A86"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35FB9072"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963EDCB" w14:textId="77777777" w:rsidTr="0092311B">
        <w:trPr>
          <w:jc w:val="center"/>
        </w:trPr>
        <w:tc>
          <w:tcPr>
            <w:tcW w:w="742" w:type="dxa"/>
            <w:shd w:val="clear" w:color="auto" w:fill="auto"/>
          </w:tcPr>
          <w:p w14:paraId="6FFFCC68"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351A5FF"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2E59F6FD"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C65091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B1ADEF8"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30E8B699"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6AB1D1A3"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2C4540C"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00D9378A"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2834612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C80F67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A7BB630"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77094333"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7AB3D306" w14:textId="77777777" w:rsidTr="0092311B">
        <w:trPr>
          <w:jc w:val="center"/>
        </w:trPr>
        <w:tc>
          <w:tcPr>
            <w:tcW w:w="742" w:type="dxa"/>
            <w:shd w:val="clear" w:color="auto" w:fill="auto"/>
          </w:tcPr>
          <w:p w14:paraId="49A65EBC"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0E8D31E9"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9C0626D"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48CE4E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C378FE5"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A9833B0"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2C03A534"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2E5938F"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C5A9C5B"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B2D2CD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F1F2A6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9A963AA"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526152D7"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1E18B0E4" w14:textId="77777777" w:rsidTr="0092311B">
        <w:trPr>
          <w:jc w:val="center"/>
        </w:trPr>
        <w:tc>
          <w:tcPr>
            <w:tcW w:w="742" w:type="dxa"/>
            <w:shd w:val="clear" w:color="auto" w:fill="auto"/>
          </w:tcPr>
          <w:p w14:paraId="5FB393F9"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0740AEF9"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7852F11"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B6B8A4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7A38261"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36CDA7DE"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AADC751"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7C435D5"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D520A30"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5F5DBD29"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A2EB30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C97B570"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31880F9"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76D02BEB" w14:textId="77777777" w:rsidTr="0092311B">
        <w:trPr>
          <w:jc w:val="center"/>
        </w:trPr>
        <w:tc>
          <w:tcPr>
            <w:tcW w:w="742" w:type="dxa"/>
            <w:shd w:val="clear" w:color="auto" w:fill="auto"/>
          </w:tcPr>
          <w:p w14:paraId="3446EBE7"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FD4C4ED"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09380E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5C5F33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6106D21"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F377768"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DECCA9E"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025D05C"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5B745C4"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2FC6311"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7716E7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5A7F5FE"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0794E98B"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1AD45826" w14:textId="77777777" w:rsidTr="0092311B">
        <w:trPr>
          <w:jc w:val="center"/>
        </w:trPr>
        <w:tc>
          <w:tcPr>
            <w:tcW w:w="742" w:type="dxa"/>
            <w:shd w:val="clear" w:color="auto" w:fill="auto"/>
          </w:tcPr>
          <w:p w14:paraId="5C8486C8"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63338729"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AD52E4C"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F5E03D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4C6D821"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5B5E2F4C"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4749511F"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2B9FC49"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14105730"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51ED77AC"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E14D3E8"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0123DA1"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76D314DD" w14:textId="77777777" w:rsidR="002F355A" w:rsidRPr="00E54947" w:rsidRDefault="002F355A" w:rsidP="0092311B">
            <w:pPr>
              <w:spacing w:after="0" w:line="240" w:lineRule="auto"/>
              <w:rPr>
                <w:rFonts w:ascii="Calibri" w:eastAsia="Times New Roman" w:hAnsi="Calibri" w:cs="Times New Roman"/>
                <w:sz w:val="28"/>
                <w:szCs w:val="28"/>
              </w:rPr>
            </w:pPr>
          </w:p>
        </w:tc>
      </w:tr>
    </w:tbl>
    <w:p w14:paraId="5F467901" w14:textId="6DA5E1EF" w:rsidR="002F355A" w:rsidRDefault="00B40DE8" w:rsidP="002F355A">
      <w:pPr>
        <w:spacing w:after="0" w:line="240" w:lineRule="auto"/>
        <w:jc w:val="center"/>
      </w:pPr>
      <w:r>
        <w:rPr>
          <w:noProof/>
        </w:rPr>
        <mc:AlternateContent>
          <mc:Choice Requires="wps">
            <w:drawing>
              <wp:anchor distT="45720" distB="45720" distL="114300" distR="114300" simplePos="0" relativeHeight="251659264" behindDoc="0" locked="0" layoutInCell="1" allowOverlap="1" wp14:anchorId="11130C4F" wp14:editId="76C49F79">
                <wp:simplePos x="0" y="0"/>
                <wp:positionH relativeFrom="column">
                  <wp:posOffset>3951605</wp:posOffset>
                </wp:positionH>
                <wp:positionV relativeFrom="paragraph">
                  <wp:posOffset>-502920</wp:posOffset>
                </wp:positionV>
                <wp:extent cx="2901950" cy="44513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445135"/>
                        </a:xfrm>
                        <a:prstGeom prst="rect">
                          <a:avLst/>
                        </a:prstGeom>
                        <a:solidFill>
                          <a:srgbClr val="FFFFFF"/>
                        </a:solidFill>
                        <a:ln w="9525">
                          <a:noFill/>
                          <a:miter lim="800000"/>
                          <a:headEnd/>
                          <a:tailEnd/>
                        </a:ln>
                      </wps:spPr>
                      <wps:txbx>
                        <w:txbxContent>
                          <w:p w14:paraId="7982ADFC" w14:textId="77777777" w:rsidR="00B40DE8" w:rsidRDefault="00B40DE8" w:rsidP="00B40DE8">
                            <w:r>
                              <w:t>Asset Name</w:t>
                            </w:r>
                            <w:proofErr w:type="gramStart"/>
                            <w:r>
                              <w:t>:_</w:t>
                            </w:r>
                            <w:proofErr w:type="gramEnd"/>
                            <w:r>
                              <w:t>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130C4F" id="_x0000_t202" coordsize="21600,21600" o:spt="202" path="m,l,21600r21600,l21600,xe">
                <v:stroke joinstyle="miter"/>
                <v:path gradientshapeok="t" o:connecttype="rect"/>
              </v:shapetype>
              <v:shape id="Text Box 2" o:spid="_x0000_s1026" type="#_x0000_t202" style="position:absolute;left:0;text-align:left;margin-left:311.15pt;margin-top:-39.6pt;width:228.5pt;height:35.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" stroked="f">
                <v:textbox>
                  <w:txbxContent>
                    <w:p w14:paraId="7982ADFC" w14:textId="77777777" w:rsidR="00B40DE8" w:rsidRDefault="00B40DE8" w:rsidP="00B40DE8">
                      <w:r>
                        <w:t>Asset Name</w:t>
                      </w:r>
                      <w:proofErr w:type="gramStart"/>
                      <w:r>
                        <w:t>:_</w:t>
                      </w:r>
                      <w:proofErr w:type="gramEnd"/>
                      <w:r>
                        <w:t>__________________________</w:t>
                      </w:r>
                    </w:p>
                  </w:txbxContent>
                </v:textbox>
                <w10:wrap type="square"/>
              </v:shape>
            </w:pict>
          </mc:Fallback>
        </mc:AlternateContent>
      </w:r>
      <w:r w:rsidR="002F355A" w:rsidRPr="00F859AD">
        <w:rPr>
          <w:noProof/>
        </w:rPr>
        <w:drawing>
          <wp:inline distT="0" distB="0" distL="0" distR="0" wp14:anchorId="7F986EFF" wp14:editId="15E7335C">
            <wp:extent cx="2286000" cy="876880"/>
            <wp:effectExtent l="38100" t="0" r="38100" b="38100"/>
            <wp:docPr id="3"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1"/>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2D9CF4FB" w14:textId="625AE059" w:rsidR="002F355A" w:rsidRPr="00207D32" w:rsidRDefault="002F355A" w:rsidP="002F355A">
      <w:pPr>
        <w:spacing w:after="0" w:line="240" w:lineRule="auto"/>
        <w:jc w:val="center"/>
        <w:rPr>
          <w:sz w:val="36"/>
          <w:szCs w:val="36"/>
        </w:rPr>
      </w:pPr>
      <w:r>
        <w:rPr>
          <w:b/>
          <w:sz w:val="36"/>
          <w:szCs w:val="36"/>
        </w:rPr>
        <w:t>Pharmacy Investigational Drug Service Clinical Policy</w:t>
      </w:r>
    </w:p>
    <w:p w14:paraId="796EFDF2" w14:textId="77777777" w:rsidR="002F355A" w:rsidRDefault="002F355A" w:rsidP="002F355A">
      <w:pPr>
        <w:pStyle w:val="Header"/>
        <w:jc w:val="center"/>
        <w:rPr>
          <w:sz w:val="36"/>
          <w:szCs w:val="36"/>
        </w:rPr>
      </w:pPr>
      <w:r>
        <w:rPr>
          <w:sz w:val="36"/>
          <w:szCs w:val="36"/>
        </w:rPr>
        <w:t>[</w:t>
      </w:r>
      <w:r w:rsidRPr="00C64EF3">
        <w:rPr>
          <w:i/>
          <w:sz w:val="28"/>
          <w:szCs w:val="28"/>
        </w:rPr>
        <w:t>Appendix 1</w:t>
      </w:r>
      <w:r>
        <w:rPr>
          <w:i/>
          <w:sz w:val="28"/>
          <w:szCs w:val="28"/>
        </w:rPr>
        <w:t xml:space="preserve">B: Temperature Monitoring: Refrigerator </w:t>
      </w:r>
      <w:r w:rsidRPr="000B4798">
        <w:rPr>
          <w:i/>
          <w:sz w:val="28"/>
          <w:szCs w:val="28"/>
        </w:rPr>
        <w:t>Range 2-8 C (36-46F)</w:t>
      </w:r>
      <w:r>
        <w:rPr>
          <w:i/>
          <w:sz w:val="28"/>
          <w:szCs w:val="28"/>
        </w:rPr>
        <w:t xml:space="preserve"> Wireless Monitor</w:t>
      </w:r>
      <w:r w:rsidRPr="00207D32">
        <w:rPr>
          <w:sz w:val="36"/>
          <w:szCs w:val="3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935"/>
        <w:gridCol w:w="778"/>
        <w:gridCol w:w="661"/>
        <w:gridCol w:w="678"/>
        <w:gridCol w:w="859"/>
        <w:gridCol w:w="243"/>
        <w:gridCol w:w="777"/>
        <w:gridCol w:w="1000"/>
        <w:gridCol w:w="738"/>
        <w:gridCol w:w="661"/>
        <w:gridCol w:w="678"/>
        <w:gridCol w:w="826"/>
      </w:tblGrid>
      <w:tr w:rsidR="002F355A" w:rsidRPr="00E54947" w14:paraId="2FC8CA1E" w14:textId="77777777" w:rsidTr="0092311B">
        <w:trPr>
          <w:jc w:val="center"/>
        </w:trPr>
        <w:tc>
          <w:tcPr>
            <w:tcW w:w="742" w:type="dxa"/>
            <w:shd w:val="pct10" w:color="auto" w:fill="auto"/>
          </w:tcPr>
          <w:p w14:paraId="32113908"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Date</w:t>
            </w:r>
          </w:p>
        </w:tc>
        <w:tc>
          <w:tcPr>
            <w:tcW w:w="935" w:type="dxa"/>
            <w:shd w:val="pct10" w:color="auto" w:fill="auto"/>
          </w:tcPr>
          <w:p w14:paraId="59C5B528"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Time</w:t>
            </w:r>
          </w:p>
          <w:p w14:paraId="10C3A3CA"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(am/pm)</w:t>
            </w:r>
          </w:p>
        </w:tc>
        <w:tc>
          <w:tcPr>
            <w:tcW w:w="778" w:type="dxa"/>
            <w:shd w:val="pct10" w:color="auto" w:fill="auto"/>
          </w:tcPr>
          <w:p w14:paraId="3C6F3135"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Temp</w:t>
            </w:r>
          </w:p>
          <w:p w14:paraId="10BF9A45" w14:textId="170F2825"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w:t>
            </w:r>
            <w:r w:rsidR="002F355A" w:rsidRPr="00E54947">
              <w:rPr>
                <w:rFonts w:ascii="Calibri" w:eastAsia="Times New Roman" w:hAnsi="Calibri" w:cs="Times New Roman"/>
                <w:sz w:val="20"/>
                <w:szCs w:val="20"/>
              </w:rPr>
              <w:t>)</w:t>
            </w:r>
          </w:p>
        </w:tc>
        <w:tc>
          <w:tcPr>
            <w:tcW w:w="661" w:type="dxa"/>
            <w:shd w:val="pct10" w:color="auto" w:fill="auto"/>
          </w:tcPr>
          <w:p w14:paraId="218DFEA4" w14:textId="5ED520E7"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Min (C</w:t>
            </w:r>
            <w:r w:rsidR="002F355A" w:rsidRPr="00E54947">
              <w:rPr>
                <w:rFonts w:ascii="Calibri" w:eastAsia="Times New Roman" w:hAnsi="Calibri" w:cs="Times New Roman"/>
                <w:sz w:val="20"/>
                <w:szCs w:val="20"/>
              </w:rPr>
              <w:t>)</w:t>
            </w:r>
          </w:p>
        </w:tc>
        <w:tc>
          <w:tcPr>
            <w:tcW w:w="678" w:type="dxa"/>
            <w:shd w:val="pct10" w:color="auto" w:fill="auto"/>
          </w:tcPr>
          <w:p w14:paraId="5F6EAE8C" w14:textId="282D18B0"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Max (C</w:t>
            </w:r>
            <w:r w:rsidR="002F355A" w:rsidRPr="00E54947">
              <w:rPr>
                <w:rFonts w:ascii="Calibri" w:eastAsia="Times New Roman" w:hAnsi="Calibri" w:cs="Times New Roman"/>
                <w:sz w:val="20"/>
                <w:szCs w:val="20"/>
              </w:rPr>
              <w:t>)</w:t>
            </w:r>
          </w:p>
        </w:tc>
        <w:tc>
          <w:tcPr>
            <w:tcW w:w="859" w:type="dxa"/>
            <w:shd w:val="pct10" w:color="auto" w:fill="auto"/>
          </w:tcPr>
          <w:p w14:paraId="342B09F3"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Initials</w:t>
            </w:r>
          </w:p>
        </w:tc>
        <w:tc>
          <w:tcPr>
            <w:tcW w:w="243" w:type="dxa"/>
            <w:shd w:val="pct60" w:color="auto" w:fill="auto"/>
          </w:tcPr>
          <w:p w14:paraId="722987F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pct10" w:color="auto" w:fill="auto"/>
          </w:tcPr>
          <w:p w14:paraId="3E52F783"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Date</w:t>
            </w:r>
          </w:p>
        </w:tc>
        <w:tc>
          <w:tcPr>
            <w:tcW w:w="1000" w:type="dxa"/>
            <w:shd w:val="pct10" w:color="auto" w:fill="auto"/>
          </w:tcPr>
          <w:p w14:paraId="0FEE2726"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Time</w:t>
            </w:r>
          </w:p>
          <w:p w14:paraId="3E608604"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(am/pm)</w:t>
            </w:r>
          </w:p>
        </w:tc>
        <w:tc>
          <w:tcPr>
            <w:tcW w:w="738" w:type="dxa"/>
            <w:shd w:val="pct10" w:color="auto" w:fill="auto"/>
          </w:tcPr>
          <w:p w14:paraId="18021D8C"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Temp</w:t>
            </w:r>
          </w:p>
          <w:p w14:paraId="24345263" w14:textId="141CAC5B"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w:t>
            </w:r>
            <w:r w:rsidR="002F355A" w:rsidRPr="00E54947">
              <w:rPr>
                <w:rFonts w:ascii="Calibri" w:eastAsia="Times New Roman" w:hAnsi="Calibri" w:cs="Times New Roman"/>
                <w:sz w:val="20"/>
                <w:szCs w:val="20"/>
              </w:rPr>
              <w:t>)</w:t>
            </w:r>
          </w:p>
        </w:tc>
        <w:tc>
          <w:tcPr>
            <w:tcW w:w="661" w:type="dxa"/>
            <w:shd w:val="pct10" w:color="auto" w:fill="auto"/>
          </w:tcPr>
          <w:p w14:paraId="0649613B" w14:textId="4CBB7631"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Min (C</w:t>
            </w:r>
            <w:r w:rsidR="002F355A" w:rsidRPr="00E54947">
              <w:rPr>
                <w:rFonts w:ascii="Calibri" w:eastAsia="Times New Roman" w:hAnsi="Calibri" w:cs="Times New Roman"/>
                <w:sz w:val="20"/>
                <w:szCs w:val="20"/>
              </w:rPr>
              <w:t>)</w:t>
            </w:r>
          </w:p>
        </w:tc>
        <w:tc>
          <w:tcPr>
            <w:tcW w:w="678" w:type="dxa"/>
            <w:shd w:val="pct10" w:color="auto" w:fill="auto"/>
          </w:tcPr>
          <w:p w14:paraId="4823CFED" w14:textId="41A6F2F3"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Max (C</w:t>
            </w:r>
            <w:r w:rsidR="002F355A" w:rsidRPr="00E54947">
              <w:rPr>
                <w:rFonts w:ascii="Calibri" w:eastAsia="Times New Roman" w:hAnsi="Calibri" w:cs="Times New Roman"/>
                <w:sz w:val="20"/>
                <w:szCs w:val="20"/>
              </w:rPr>
              <w:t>)</w:t>
            </w:r>
          </w:p>
        </w:tc>
        <w:tc>
          <w:tcPr>
            <w:tcW w:w="826" w:type="dxa"/>
            <w:shd w:val="pct10" w:color="auto" w:fill="auto"/>
          </w:tcPr>
          <w:p w14:paraId="20EC997B"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Initials</w:t>
            </w:r>
          </w:p>
        </w:tc>
      </w:tr>
      <w:tr w:rsidR="002F355A" w:rsidRPr="00E54947" w14:paraId="07335E1C" w14:textId="77777777" w:rsidTr="0092311B">
        <w:trPr>
          <w:jc w:val="center"/>
        </w:trPr>
        <w:tc>
          <w:tcPr>
            <w:tcW w:w="742" w:type="dxa"/>
            <w:shd w:val="clear" w:color="auto" w:fill="auto"/>
          </w:tcPr>
          <w:p w14:paraId="44FEB0D9"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9D34766"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39671AB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3782E9A"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4A0A129"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51538C38"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D371098"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14845F4E"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548DCC6"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474A5C90"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ACDE8D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86A427F"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3F85B311"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65F639D8" w14:textId="77777777" w:rsidTr="0092311B">
        <w:trPr>
          <w:jc w:val="center"/>
        </w:trPr>
        <w:tc>
          <w:tcPr>
            <w:tcW w:w="742" w:type="dxa"/>
            <w:shd w:val="clear" w:color="auto" w:fill="auto"/>
          </w:tcPr>
          <w:p w14:paraId="58ADFDDC"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25F0C8C6"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2153245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DA5808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140CF54"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4E5E8EE6"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C9CEF0A"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B8B122C"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144FD06"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3EAB9D41"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8BCAAC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8F101F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30E540DD"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1B2AFBE8" w14:textId="77777777" w:rsidTr="0092311B">
        <w:trPr>
          <w:jc w:val="center"/>
        </w:trPr>
        <w:tc>
          <w:tcPr>
            <w:tcW w:w="742" w:type="dxa"/>
            <w:shd w:val="clear" w:color="auto" w:fill="auto"/>
          </w:tcPr>
          <w:p w14:paraId="32161253"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3C9C17D"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3E1088E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B605A5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A756D7A"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65F5C6EC"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20DD3144"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0B7B5E6"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02CA1B3D"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E83AF1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CE15E4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CEA8E81"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3D69B3FE"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7992E0C3" w14:textId="77777777" w:rsidTr="0092311B">
        <w:trPr>
          <w:jc w:val="center"/>
        </w:trPr>
        <w:tc>
          <w:tcPr>
            <w:tcW w:w="742" w:type="dxa"/>
            <w:shd w:val="clear" w:color="auto" w:fill="auto"/>
          </w:tcPr>
          <w:p w14:paraId="5B0EA495"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5BCCD5E6"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C36B65D"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9FEF782"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56A1B62"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52A93A52"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412F2CB6"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9D3228D"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3E14C4C"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3538C79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E4EC13A"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E57BD31"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5701C296"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92E8562" w14:textId="77777777" w:rsidTr="0092311B">
        <w:trPr>
          <w:jc w:val="center"/>
        </w:trPr>
        <w:tc>
          <w:tcPr>
            <w:tcW w:w="742" w:type="dxa"/>
            <w:shd w:val="clear" w:color="auto" w:fill="auto"/>
          </w:tcPr>
          <w:p w14:paraId="12C584BD"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3E820FB7"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1EA1BD2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DE1E9DE"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ED5B0AF"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6E7E48C"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9378077"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31481226"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4ED0922"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04842237"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C2148A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3EE3DF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5CBDEC8"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8095AF1" w14:textId="77777777" w:rsidTr="0092311B">
        <w:trPr>
          <w:jc w:val="center"/>
        </w:trPr>
        <w:tc>
          <w:tcPr>
            <w:tcW w:w="742" w:type="dxa"/>
            <w:shd w:val="clear" w:color="auto" w:fill="auto"/>
          </w:tcPr>
          <w:p w14:paraId="68BFDB90"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235710C9"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E2BB0F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D307AD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7E5BA7C"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3301737"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6F76F9A"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D811985"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CBCF475"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37FB10FC"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5C75D4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C523C71"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39E5981D"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7A99D55" w14:textId="77777777" w:rsidTr="0092311B">
        <w:trPr>
          <w:jc w:val="center"/>
        </w:trPr>
        <w:tc>
          <w:tcPr>
            <w:tcW w:w="742" w:type="dxa"/>
            <w:shd w:val="clear" w:color="auto" w:fill="auto"/>
          </w:tcPr>
          <w:p w14:paraId="59F29130"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9B8BCC6"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F2EC5B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063790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3281928"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459CBCE"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3EC6120"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1E56C073"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0121BB9F"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06276CF3"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18B63D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B832CD3"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025B67CC"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D3C4243" w14:textId="77777777" w:rsidTr="0092311B">
        <w:trPr>
          <w:jc w:val="center"/>
        </w:trPr>
        <w:tc>
          <w:tcPr>
            <w:tcW w:w="742" w:type="dxa"/>
            <w:shd w:val="clear" w:color="auto" w:fill="auto"/>
          </w:tcPr>
          <w:p w14:paraId="11057D68"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AA8B9BE"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5EA76B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EDA288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250DE57"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636E84A6"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21E3B45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378B2861"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098EDD9"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35E98B27"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B8C319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C57EA5E"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3C6D092"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D380C9F" w14:textId="77777777" w:rsidTr="0092311B">
        <w:trPr>
          <w:jc w:val="center"/>
        </w:trPr>
        <w:tc>
          <w:tcPr>
            <w:tcW w:w="742" w:type="dxa"/>
            <w:shd w:val="clear" w:color="auto" w:fill="auto"/>
          </w:tcPr>
          <w:p w14:paraId="4BC6DA48"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26B0E31C"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B0572AD"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B0D37F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5287510"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C1FD676"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C7312B5"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5A1792E"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EB2A1DE"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65F8986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CFC016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ACDF580"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0A5014BB"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D72D913" w14:textId="77777777" w:rsidTr="0092311B">
        <w:trPr>
          <w:jc w:val="center"/>
        </w:trPr>
        <w:tc>
          <w:tcPr>
            <w:tcW w:w="742" w:type="dxa"/>
            <w:shd w:val="clear" w:color="auto" w:fill="auto"/>
          </w:tcPr>
          <w:p w14:paraId="2A48FC91"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D0E011F"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2D4DCFD0"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D2A385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7BFB937"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113176DC"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1A97D69"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E3CF46B"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13798D75"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39347A27"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D3EE9E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1A13F6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020A3A7F"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7C57E18F" w14:textId="77777777" w:rsidTr="0092311B">
        <w:trPr>
          <w:jc w:val="center"/>
        </w:trPr>
        <w:tc>
          <w:tcPr>
            <w:tcW w:w="742" w:type="dxa"/>
            <w:shd w:val="clear" w:color="auto" w:fill="auto"/>
          </w:tcPr>
          <w:p w14:paraId="19FE9DED"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57FD466B"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2A834EFD"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A7A0AC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6FBC64A"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3F2CA7F"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44F13C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38B752A6"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BEA8677"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F356D1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FA7719C"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5BE4E7B"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0D5923C"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FFCC495" w14:textId="77777777" w:rsidTr="0092311B">
        <w:trPr>
          <w:jc w:val="center"/>
        </w:trPr>
        <w:tc>
          <w:tcPr>
            <w:tcW w:w="742" w:type="dxa"/>
            <w:shd w:val="clear" w:color="auto" w:fill="auto"/>
          </w:tcPr>
          <w:p w14:paraId="52751C04"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1C0A309"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63B8B7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561AC4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F1B9A33"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60F79860"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59D92D7"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916EE29"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FBB939A"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3A1A6CB0"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2C86B7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DCE76CF"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74B0DC35"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7D29CF4D" w14:textId="77777777" w:rsidTr="0092311B">
        <w:trPr>
          <w:jc w:val="center"/>
        </w:trPr>
        <w:tc>
          <w:tcPr>
            <w:tcW w:w="742" w:type="dxa"/>
            <w:shd w:val="clear" w:color="auto" w:fill="auto"/>
          </w:tcPr>
          <w:p w14:paraId="5F0E4E2F"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2DA5AE8"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DDE5D7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6B42FE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99EF8C1"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52B9C84C"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C45F0B0"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22F6B0C"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02AA6C4"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0F4C8D4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6D417F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1A70870"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FFB77A5"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9C80C49" w14:textId="77777777" w:rsidTr="0092311B">
        <w:trPr>
          <w:jc w:val="center"/>
        </w:trPr>
        <w:tc>
          <w:tcPr>
            <w:tcW w:w="742" w:type="dxa"/>
            <w:shd w:val="clear" w:color="auto" w:fill="auto"/>
          </w:tcPr>
          <w:p w14:paraId="4802BF6C"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2C767537"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77B96CC"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B54E57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2F368B5"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F04D23B"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4701D92E"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CF598F2"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4F95095"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4B9547B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8ECD3F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08C1260"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8A9EBCE"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4CD7825" w14:textId="77777777" w:rsidTr="0092311B">
        <w:trPr>
          <w:jc w:val="center"/>
        </w:trPr>
        <w:tc>
          <w:tcPr>
            <w:tcW w:w="742" w:type="dxa"/>
            <w:shd w:val="clear" w:color="auto" w:fill="auto"/>
          </w:tcPr>
          <w:p w14:paraId="4A8C2D2D"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EADFD52"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73DC3B2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2D65DD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4DB3276"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82BB088"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F203F2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3247F3B"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A31EB20"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28160BA9"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0CA0E7C"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29A9ED0"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50CB5D77"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45C0F96D" w14:textId="77777777" w:rsidTr="0092311B">
        <w:trPr>
          <w:jc w:val="center"/>
        </w:trPr>
        <w:tc>
          <w:tcPr>
            <w:tcW w:w="742" w:type="dxa"/>
            <w:shd w:val="clear" w:color="auto" w:fill="auto"/>
          </w:tcPr>
          <w:p w14:paraId="7986FC14"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A8186E6"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620F44D"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9492A82"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6F06C5C"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079C290"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A29F08C"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05FDE36F"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80AD21E"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522BBCF6"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2FD112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18781DE"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768E2226"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46D92B28" w14:textId="77777777" w:rsidTr="0092311B">
        <w:trPr>
          <w:jc w:val="center"/>
        </w:trPr>
        <w:tc>
          <w:tcPr>
            <w:tcW w:w="742" w:type="dxa"/>
            <w:shd w:val="clear" w:color="auto" w:fill="auto"/>
          </w:tcPr>
          <w:p w14:paraId="172D9A8D"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B8EBF6E"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3E52BF3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77F970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4D1916E"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36C4F10B"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C6002CC"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A5810BE"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2F87318D"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084B09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D7827F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5A1F9BB"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1F67451"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6421FB5F" w14:textId="77777777" w:rsidTr="0092311B">
        <w:trPr>
          <w:jc w:val="center"/>
        </w:trPr>
        <w:tc>
          <w:tcPr>
            <w:tcW w:w="742" w:type="dxa"/>
            <w:shd w:val="clear" w:color="auto" w:fill="auto"/>
          </w:tcPr>
          <w:p w14:paraId="14596E4F"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5E978D5"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28CD5CB2"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969DFE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DC0309C"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1159C46"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65190DD5"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0D348D82"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42561A2"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91F608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3C75C0E"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22381B0"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57333FC3"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D2C01FF" w14:textId="77777777" w:rsidTr="0092311B">
        <w:trPr>
          <w:jc w:val="center"/>
        </w:trPr>
        <w:tc>
          <w:tcPr>
            <w:tcW w:w="742" w:type="dxa"/>
            <w:shd w:val="clear" w:color="auto" w:fill="auto"/>
          </w:tcPr>
          <w:p w14:paraId="06B55C0F"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699582E"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73D8C76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E66D3C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9D80C0F"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605351D8"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7777C6B9"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90F9FB1"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76E2622"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57B9E893"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21C43E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166532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2D90F5A2"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188E8D3" w14:textId="77777777" w:rsidTr="0092311B">
        <w:trPr>
          <w:jc w:val="center"/>
        </w:trPr>
        <w:tc>
          <w:tcPr>
            <w:tcW w:w="742" w:type="dxa"/>
            <w:shd w:val="clear" w:color="auto" w:fill="auto"/>
          </w:tcPr>
          <w:p w14:paraId="0C556BAE"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410B619"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026A649"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5C62A1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E4A9471"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1E2DA146"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790B552"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5890226"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4245334"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098E53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49DEAA2"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93F3486"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18CED332"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59B62AA" w14:textId="77777777" w:rsidTr="0092311B">
        <w:trPr>
          <w:jc w:val="center"/>
        </w:trPr>
        <w:tc>
          <w:tcPr>
            <w:tcW w:w="742" w:type="dxa"/>
            <w:shd w:val="clear" w:color="auto" w:fill="auto"/>
          </w:tcPr>
          <w:p w14:paraId="0C58C152"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3FD1206"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EA94299"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E6CE04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1E568A0"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68EB919F"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03E7640"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74B47E5"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E120371"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241AEB6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7C6AB96"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BB15E0D"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3E71FA48"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E7522D8" w14:textId="77777777" w:rsidTr="0092311B">
        <w:trPr>
          <w:jc w:val="center"/>
        </w:trPr>
        <w:tc>
          <w:tcPr>
            <w:tcW w:w="742" w:type="dxa"/>
            <w:shd w:val="clear" w:color="auto" w:fill="auto"/>
          </w:tcPr>
          <w:p w14:paraId="2524EAAD"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44BBD4D"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38A9ED4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A002FAE"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4320838"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E72164D"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69CE4629"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96689F5"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DC74788"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411009D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F566A5A"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13AD21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589A9C90"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750E51C" w14:textId="77777777" w:rsidTr="0092311B">
        <w:trPr>
          <w:jc w:val="center"/>
        </w:trPr>
        <w:tc>
          <w:tcPr>
            <w:tcW w:w="742" w:type="dxa"/>
            <w:shd w:val="clear" w:color="auto" w:fill="auto"/>
          </w:tcPr>
          <w:p w14:paraId="2EC68CD7"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215DBD1"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B9E8DE1"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CB5F05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AD22055"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5A2F37D7"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607E2093"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1B48FB3"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6F9C03C"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650A17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E4EA8F2"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AB42289"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0B9D945A"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28A1E4F" w14:textId="77777777" w:rsidTr="0092311B">
        <w:trPr>
          <w:jc w:val="center"/>
        </w:trPr>
        <w:tc>
          <w:tcPr>
            <w:tcW w:w="742" w:type="dxa"/>
            <w:shd w:val="clear" w:color="auto" w:fill="auto"/>
          </w:tcPr>
          <w:p w14:paraId="357247A7"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C339B65"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2DD67B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2E04186"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03EA96A"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EF62B64"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4EB53A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2F5DE1B"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D566582"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068112C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0BB35D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90E2EA2"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01FE467"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4DEA500" w14:textId="77777777" w:rsidTr="0092311B">
        <w:trPr>
          <w:jc w:val="center"/>
        </w:trPr>
        <w:tc>
          <w:tcPr>
            <w:tcW w:w="742" w:type="dxa"/>
            <w:shd w:val="clear" w:color="auto" w:fill="auto"/>
          </w:tcPr>
          <w:p w14:paraId="27B97CD7"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1F70A2B"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D4DC0B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AE786B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F292BCB"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498205DA"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C2766BF"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E9D6C1A"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848FC8E"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530DCEF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3CAC655"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5277F7A"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77522191"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7E65713E" w14:textId="77777777" w:rsidTr="0092311B">
        <w:trPr>
          <w:jc w:val="center"/>
        </w:trPr>
        <w:tc>
          <w:tcPr>
            <w:tcW w:w="742" w:type="dxa"/>
            <w:shd w:val="clear" w:color="auto" w:fill="auto"/>
          </w:tcPr>
          <w:p w14:paraId="0C6CA514"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3F05ACF5"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7C911C9"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7BC439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C7A6740"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ED7E934"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2C1A398C"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051E788B"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D032750"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D08187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A9F05AA"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1A9176A"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EF3EA04"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5EABDF4" w14:textId="77777777" w:rsidTr="0092311B">
        <w:trPr>
          <w:jc w:val="center"/>
        </w:trPr>
        <w:tc>
          <w:tcPr>
            <w:tcW w:w="742" w:type="dxa"/>
            <w:shd w:val="clear" w:color="auto" w:fill="auto"/>
          </w:tcPr>
          <w:p w14:paraId="3AE70114"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B21374E"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4537969"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165955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11E655F"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1623CDA6"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76950E80"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F5A435A"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4D6C177"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4DC8D00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BE1F95C"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727FD3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7429E2B2" w14:textId="77777777" w:rsidR="002F355A" w:rsidRPr="00E54947" w:rsidRDefault="002F355A" w:rsidP="0092311B">
            <w:pPr>
              <w:spacing w:after="0" w:line="240" w:lineRule="auto"/>
              <w:rPr>
                <w:rFonts w:ascii="Calibri" w:eastAsia="Times New Roman" w:hAnsi="Calibri" w:cs="Times New Roman"/>
                <w:sz w:val="28"/>
                <w:szCs w:val="28"/>
              </w:rPr>
            </w:pPr>
          </w:p>
        </w:tc>
      </w:tr>
    </w:tbl>
    <w:p w14:paraId="1985F3B6" w14:textId="57E81D2E" w:rsidR="002F355A" w:rsidRDefault="00B40DE8" w:rsidP="002F355A">
      <w:pPr>
        <w:spacing w:after="0" w:line="240" w:lineRule="auto"/>
        <w:jc w:val="center"/>
      </w:pPr>
      <w:r>
        <w:rPr>
          <w:noProof/>
        </w:rPr>
        <w:lastRenderedPageBreak/>
        <mc:AlternateContent>
          <mc:Choice Requires="wps">
            <w:drawing>
              <wp:anchor distT="45720" distB="45720" distL="114300" distR="114300" simplePos="0" relativeHeight="251658240" behindDoc="0" locked="0" layoutInCell="1" allowOverlap="1" wp14:anchorId="47E75599" wp14:editId="4C4A568D">
                <wp:simplePos x="0" y="0"/>
                <wp:positionH relativeFrom="column">
                  <wp:posOffset>3956050</wp:posOffset>
                </wp:positionH>
                <wp:positionV relativeFrom="paragraph">
                  <wp:posOffset>-518408</wp:posOffset>
                </wp:positionV>
                <wp:extent cx="2901950" cy="44513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445135"/>
                        </a:xfrm>
                        <a:prstGeom prst="rect">
                          <a:avLst/>
                        </a:prstGeom>
                        <a:solidFill>
                          <a:srgbClr val="FFFFFF"/>
                        </a:solidFill>
                        <a:ln w="9525">
                          <a:noFill/>
                          <a:miter lim="800000"/>
                          <a:headEnd/>
                          <a:tailEnd/>
                        </a:ln>
                      </wps:spPr>
                      <wps:txbx>
                        <w:txbxContent>
                          <w:p w14:paraId="2F749406" w14:textId="77777777" w:rsidR="00B40DE8" w:rsidRDefault="00B40DE8" w:rsidP="00B40DE8">
                            <w:r>
                              <w:t>Asset Name</w:t>
                            </w:r>
                            <w:proofErr w:type="gramStart"/>
                            <w:r>
                              <w:t>:_</w:t>
                            </w:r>
                            <w:proofErr w:type="gramEnd"/>
                            <w:r>
                              <w:t>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75599" id="_x0000_s1027" type="#_x0000_t202" style="position:absolute;left:0;text-align:left;margin-left:311.5pt;margin-top:-40.8pt;width:228.5pt;height:35.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" stroked="f">
                <v:textbox>
                  <w:txbxContent>
                    <w:p w14:paraId="2F749406" w14:textId="77777777" w:rsidR="00B40DE8" w:rsidRDefault="00B40DE8" w:rsidP="00B40DE8">
                      <w:r>
                        <w:t>Asset Name</w:t>
                      </w:r>
                      <w:proofErr w:type="gramStart"/>
                      <w:r>
                        <w:t>:_</w:t>
                      </w:r>
                      <w:proofErr w:type="gramEnd"/>
                      <w:r>
                        <w:t>__________________________</w:t>
                      </w:r>
                    </w:p>
                  </w:txbxContent>
                </v:textbox>
                <w10:wrap type="square"/>
              </v:shape>
            </w:pict>
          </mc:Fallback>
        </mc:AlternateContent>
      </w:r>
      <w:r w:rsidR="002F355A" w:rsidRPr="00F859AD">
        <w:rPr>
          <w:noProof/>
        </w:rPr>
        <w:drawing>
          <wp:inline distT="0" distB="0" distL="0" distR="0" wp14:anchorId="61AA1AAD" wp14:editId="55CE38E9">
            <wp:extent cx="2286000" cy="876880"/>
            <wp:effectExtent l="38100" t="0" r="38100" b="38100"/>
            <wp:docPr id="6"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1"/>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42E35E31" w14:textId="2E8E7D63" w:rsidR="002F355A" w:rsidRPr="00207D32" w:rsidRDefault="002F355A" w:rsidP="002F355A">
      <w:pPr>
        <w:spacing w:after="0" w:line="240" w:lineRule="auto"/>
        <w:jc w:val="center"/>
        <w:rPr>
          <w:sz w:val="36"/>
          <w:szCs w:val="36"/>
        </w:rPr>
      </w:pPr>
      <w:r>
        <w:rPr>
          <w:b/>
          <w:sz w:val="36"/>
          <w:szCs w:val="36"/>
        </w:rPr>
        <w:t>Pharmacy Investigational Drug Service Clinical Policy</w:t>
      </w:r>
    </w:p>
    <w:p w14:paraId="27A145CF" w14:textId="77777777" w:rsidR="002F355A" w:rsidRDefault="002F355A" w:rsidP="002F355A">
      <w:pPr>
        <w:pStyle w:val="Header"/>
        <w:jc w:val="center"/>
        <w:rPr>
          <w:sz w:val="36"/>
          <w:szCs w:val="36"/>
        </w:rPr>
      </w:pPr>
      <w:r>
        <w:rPr>
          <w:sz w:val="36"/>
          <w:szCs w:val="36"/>
        </w:rPr>
        <w:t>[</w:t>
      </w:r>
      <w:r w:rsidRPr="00C64EF3">
        <w:rPr>
          <w:i/>
          <w:sz w:val="28"/>
          <w:szCs w:val="28"/>
        </w:rPr>
        <w:t>Appendix 1</w:t>
      </w:r>
      <w:r>
        <w:rPr>
          <w:i/>
          <w:sz w:val="28"/>
          <w:szCs w:val="28"/>
        </w:rPr>
        <w:t xml:space="preserve">C: Temperature Monitoring: Freezer </w:t>
      </w:r>
      <w:r w:rsidRPr="004C21ED">
        <w:rPr>
          <w:i/>
          <w:sz w:val="28"/>
          <w:szCs w:val="28"/>
        </w:rPr>
        <w:t>Range 0 to -30C (32F to -22F)</w:t>
      </w:r>
      <w:r>
        <w:rPr>
          <w:i/>
          <w:sz w:val="28"/>
          <w:szCs w:val="28"/>
        </w:rPr>
        <w:t xml:space="preserve"> Wireless Monitor</w:t>
      </w:r>
      <w:r w:rsidRPr="00207D32">
        <w:rPr>
          <w:sz w:val="36"/>
          <w:szCs w:val="3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935"/>
        <w:gridCol w:w="778"/>
        <w:gridCol w:w="661"/>
        <w:gridCol w:w="678"/>
        <w:gridCol w:w="859"/>
        <w:gridCol w:w="243"/>
        <w:gridCol w:w="777"/>
        <w:gridCol w:w="1000"/>
        <w:gridCol w:w="738"/>
        <w:gridCol w:w="661"/>
        <w:gridCol w:w="678"/>
        <w:gridCol w:w="826"/>
      </w:tblGrid>
      <w:tr w:rsidR="002F355A" w:rsidRPr="00E54947" w14:paraId="3F41446A" w14:textId="77777777" w:rsidTr="0092311B">
        <w:trPr>
          <w:jc w:val="center"/>
        </w:trPr>
        <w:tc>
          <w:tcPr>
            <w:tcW w:w="742" w:type="dxa"/>
            <w:shd w:val="pct10" w:color="auto" w:fill="auto"/>
          </w:tcPr>
          <w:p w14:paraId="70FFDF07"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Date</w:t>
            </w:r>
          </w:p>
        </w:tc>
        <w:tc>
          <w:tcPr>
            <w:tcW w:w="935" w:type="dxa"/>
            <w:shd w:val="pct10" w:color="auto" w:fill="auto"/>
          </w:tcPr>
          <w:p w14:paraId="231BFEAA"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Time</w:t>
            </w:r>
          </w:p>
          <w:p w14:paraId="040581A0"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(am/pm)</w:t>
            </w:r>
          </w:p>
        </w:tc>
        <w:tc>
          <w:tcPr>
            <w:tcW w:w="778" w:type="dxa"/>
            <w:shd w:val="pct10" w:color="auto" w:fill="auto"/>
          </w:tcPr>
          <w:p w14:paraId="624A7DA3"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Temp</w:t>
            </w:r>
          </w:p>
          <w:p w14:paraId="5EC2BDFD" w14:textId="7105500A"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w:t>
            </w:r>
            <w:r w:rsidR="002F355A" w:rsidRPr="00E54947">
              <w:rPr>
                <w:rFonts w:ascii="Calibri" w:eastAsia="Times New Roman" w:hAnsi="Calibri" w:cs="Times New Roman"/>
                <w:sz w:val="20"/>
                <w:szCs w:val="20"/>
              </w:rPr>
              <w:t>)</w:t>
            </w:r>
          </w:p>
        </w:tc>
        <w:tc>
          <w:tcPr>
            <w:tcW w:w="661" w:type="dxa"/>
            <w:shd w:val="pct10" w:color="auto" w:fill="auto"/>
          </w:tcPr>
          <w:p w14:paraId="6FFF82B3" w14:textId="3E44D9FA"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Min (C</w:t>
            </w:r>
            <w:r w:rsidR="002F355A" w:rsidRPr="00E54947">
              <w:rPr>
                <w:rFonts w:ascii="Calibri" w:eastAsia="Times New Roman" w:hAnsi="Calibri" w:cs="Times New Roman"/>
                <w:sz w:val="20"/>
                <w:szCs w:val="20"/>
              </w:rPr>
              <w:t>)</w:t>
            </w:r>
          </w:p>
        </w:tc>
        <w:tc>
          <w:tcPr>
            <w:tcW w:w="678" w:type="dxa"/>
            <w:shd w:val="pct10" w:color="auto" w:fill="auto"/>
          </w:tcPr>
          <w:p w14:paraId="38460D88" w14:textId="33A4159A"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 xml:space="preserve">Max </w:t>
            </w:r>
            <w:r w:rsidR="004053AB">
              <w:rPr>
                <w:rFonts w:ascii="Calibri" w:eastAsia="Times New Roman" w:hAnsi="Calibri" w:cs="Times New Roman"/>
                <w:sz w:val="20"/>
                <w:szCs w:val="20"/>
              </w:rPr>
              <w:t>(C</w:t>
            </w:r>
            <w:r w:rsidRPr="00E54947">
              <w:rPr>
                <w:rFonts w:ascii="Calibri" w:eastAsia="Times New Roman" w:hAnsi="Calibri" w:cs="Times New Roman"/>
                <w:sz w:val="20"/>
                <w:szCs w:val="20"/>
              </w:rPr>
              <w:t>)</w:t>
            </w:r>
          </w:p>
        </w:tc>
        <w:tc>
          <w:tcPr>
            <w:tcW w:w="859" w:type="dxa"/>
            <w:shd w:val="pct10" w:color="auto" w:fill="auto"/>
          </w:tcPr>
          <w:p w14:paraId="7281E1A9"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Initials</w:t>
            </w:r>
          </w:p>
        </w:tc>
        <w:tc>
          <w:tcPr>
            <w:tcW w:w="243" w:type="dxa"/>
            <w:shd w:val="pct60" w:color="auto" w:fill="auto"/>
          </w:tcPr>
          <w:p w14:paraId="7BBB06A1"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pct10" w:color="auto" w:fill="auto"/>
          </w:tcPr>
          <w:p w14:paraId="50FA409A"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Date</w:t>
            </w:r>
          </w:p>
        </w:tc>
        <w:tc>
          <w:tcPr>
            <w:tcW w:w="1000" w:type="dxa"/>
            <w:shd w:val="pct10" w:color="auto" w:fill="auto"/>
          </w:tcPr>
          <w:p w14:paraId="2B8D465D"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Time</w:t>
            </w:r>
          </w:p>
          <w:p w14:paraId="65D11F45"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(am/pm)</w:t>
            </w:r>
          </w:p>
        </w:tc>
        <w:tc>
          <w:tcPr>
            <w:tcW w:w="738" w:type="dxa"/>
            <w:shd w:val="pct10" w:color="auto" w:fill="auto"/>
          </w:tcPr>
          <w:p w14:paraId="22A990D4"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Temp</w:t>
            </w:r>
          </w:p>
          <w:p w14:paraId="5E25EB08" w14:textId="1410D790"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w:t>
            </w:r>
            <w:r w:rsidR="002F355A" w:rsidRPr="00E54947">
              <w:rPr>
                <w:rFonts w:ascii="Calibri" w:eastAsia="Times New Roman" w:hAnsi="Calibri" w:cs="Times New Roman"/>
                <w:sz w:val="20"/>
                <w:szCs w:val="20"/>
              </w:rPr>
              <w:t>)</w:t>
            </w:r>
          </w:p>
        </w:tc>
        <w:tc>
          <w:tcPr>
            <w:tcW w:w="661" w:type="dxa"/>
            <w:shd w:val="pct10" w:color="auto" w:fill="auto"/>
          </w:tcPr>
          <w:p w14:paraId="6FB67FD3" w14:textId="77104E57"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Min (C</w:t>
            </w:r>
            <w:r w:rsidR="002F355A" w:rsidRPr="00E54947">
              <w:rPr>
                <w:rFonts w:ascii="Calibri" w:eastAsia="Times New Roman" w:hAnsi="Calibri" w:cs="Times New Roman"/>
                <w:sz w:val="20"/>
                <w:szCs w:val="20"/>
              </w:rPr>
              <w:t>)</w:t>
            </w:r>
          </w:p>
        </w:tc>
        <w:tc>
          <w:tcPr>
            <w:tcW w:w="678" w:type="dxa"/>
            <w:shd w:val="pct10" w:color="auto" w:fill="auto"/>
          </w:tcPr>
          <w:p w14:paraId="4752AD66" w14:textId="55A72648"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Max (C</w:t>
            </w:r>
            <w:r w:rsidR="002F355A" w:rsidRPr="00E54947">
              <w:rPr>
                <w:rFonts w:ascii="Calibri" w:eastAsia="Times New Roman" w:hAnsi="Calibri" w:cs="Times New Roman"/>
                <w:sz w:val="20"/>
                <w:szCs w:val="20"/>
              </w:rPr>
              <w:t>)</w:t>
            </w:r>
          </w:p>
        </w:tc>
        <w:tc>
          <w:tcPr>
            <w:tcW w:w="826" w:type="dxa"/>
            <w:shd w:val="pct10" w:color="auto" w:fill="auto"/>
          </w:tcPr>
          <w:p w14:paraId="49D303B0"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Initials</w:t>
            </w:r>
          </w:p>
        </w:tc>
      </w:tr>
      <w:tr w:rsidR="002F355A" w:rsidRPr="00E54947" w14:paraId="3DE61C48" w14:textId="77777777" w:rsidTr="0092311B">
        <w:trPr>
          <w:jc w:val="center"/>
        </w:trPr>
        <w:tc>
          <w:tcPr>
            <w:tcW w:w="742" w:type="dxa"/>
            <w:shd w:val="clear" w:color="auto" w:fill="auto"/>
          </w:tcPr>
          <w:p w14:paraId="45EA694E"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CD6A429"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1649607"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ADC824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87EC1AD"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1D8C245"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3A1A24B"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3ADBC6D4"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1C67739B"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47CACAD0"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9D36EA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F497F8B"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51AEE723"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749F3DA3" w14:textId="77777777" w:rsidTr="0092311B">
        <w:trPr>
          <w:jc w:val="center"/>
        </w:trPr>
        <w:tc>
          <w:tcPr>
            <w:tcW w:w="742" w:type="dxa"/>
            <w:shd w:val="clear" w:color="auto" w:fill="auto"/>
          </w:tcPr>
          <w:p w14:paraId="3FD7C595"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53C3AD49"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14DBA04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8A0F765"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23FC697"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43B27415"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01C32AE"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4D10A03"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2279F5E6"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3BDB461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61D5392"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E1BF91C"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2305E51"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6C1F778C" w14:textId="77777777" w:rsidTr="0092311B">
        <w:trPr>
          <w:jc w:val="center"/>
        </w:trPr>
        <w:tc>
          <w:tcPr>
            <w:tcW w:w="742" w:type="dxa"/>
            <w:shd w:val="clear" w:color="auto" w:fill="auto"/>
          </w:tcPr>
          <w:p w14:paraId="1C0C8BDB"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285E0AEE"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3AD6130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1A56AE2"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2022A6F"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8229EFF"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33A58BB"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006AE257"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1F79E65E"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228777EC"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2105A8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86EFC8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24DA774C"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159F062A" w14:textId="77777777" w:rsidTr="0092311B">
        <w:trPr>
          <w:jc w:val="center"/>
        </w:trPr>
        <w:tc>
          <w:tcPr>
            <w:tcW w:w="742" w:type="dxa"/>
            <w:shd w:val="clear" w:color="auto" w:fill="auto"/>
          </w:tcPr>
          <w:p w14:paraId="0E3A2701"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67F70FA0"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C1F6B2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C5EA4F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5EA68FF"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4CCAE85C"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F40F694"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1A40477C"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2F0330F9"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287A7A87"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DBB5E1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8166CE8"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2F5CC930"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4661F33D" w14:textId="77777777" w:rsidTr="0092311B">
        <w:trPr>
          <w:jc w:val="center"/>
        </w:trPr>
        <w:tc>
          <w:tcPr>
            <w:tcW w:w="742" w:type="dxa"/>
            <w:shd w:val="clear" w:color="auto" w:fill="auto"/>
          </w:tcPr>
          <w:p w14:paraId="10BC36ED"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F93E862"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846B99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C4B96DA"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AE6E25E"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686FA54"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233E3B9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581BA5F"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CD79B29"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6686D20"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F2F60E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7A6717C"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75C98E2"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A958D46" w14:textId="77777777" w:rsidTr="0092311B">
        <w:trPr>
          <w:jc w:val="center"/>
        </w:trPr>
        <w:tc>
          <w:tcPr>
            <w:tcW w:w="742" w:type="dxa"/>
            <w:shd w:val="clear" w:color="auto" w:fill="auto"/>
          </w:tcPr>
          <w:p w14:paraId="36BD3C88"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4C8114A"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A4BFC3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0182DB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A9D9301"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A1D4D93"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135F3CB"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1DD68219"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949BA45"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2C7BC3F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3194E25"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CD7A780"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1841ACF9"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958E928" w14:textId="77777777" w:rsidTr="0092311B">
        <w:trPr>
          <w:jc w:val="center"/>
        </w:trPr>
        <w:tc>
          <w:tcPr>
            <w:tcW w:w="742" w:type="dxa"/>
            <w:shd w:val="clear" w:color="auto" w:fill="auto"/>
          </w:tcPr>
          <w:p w14:paraId="46596E7A"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6FF01310"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818375C"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410A9A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E492E5C"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88425DD"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70AD49BA"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2F2587C"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63966E2"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432CE423"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C38EC1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EC69609"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376A306"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46CC4596" w14:textId="77777777" w:rsidTr="0092311B">
        <w:trPr>
          <w:jc w:val="center"/>
        </w:trPr>
        <w:tc>
          <w:tcPr>
            <w:tcW w:w="742" w:type="dxa"/>
            <w:shd w:val="clear" w:color="auto" w:fill="auto"/>
          </w:tcPr>
          <w:p w14:paraId="22F5846A"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3FE5AB07"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8DF012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E3D598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29FF6F2"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6DD15B28"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3A3050B"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7005460B"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155D060A"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2CBD72C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AE9A252"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005160D"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0E2BF114"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67752300" w14:textId="77777777" w:rsidTr="0092311B">
        <w:trPr>
          <w:jc w:val="center"/>
        </w:trPr>
        <w:tc>
          <w:tcPr>
            <w:tcW w:w="742" w:type="dxa"/>
            <w:shd w:val="clear" w:color="auto" w:fill="auto"/>
          </w:tcPr>
          <w:p w14:paraId="2596639C"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5782287"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3CD15A21"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67B699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78EE29C"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F982DDA"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C23B9FE"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1A32F25"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C549188"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635FE83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15D8A8E"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C99695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146AFCE9"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976A012" w14:textId="77777777" w:rsidTr="0092311B">
        <w:trPr>
          <w:jc w:val="center"/>
        </w:trPr>
        <w:tc>
          <w:tcPr>
            <w:tcW w:w="742" w:type="dxa"/>
            <w:shd w:val="clear" w:color="auto" w:fill="auto"/>
          </w:tcPr>
          <w:p w14:paraId="13CCA539"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2CEB369A"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69A82F1"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09E3EF5"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1E1E397"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61E50699"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2A3B12B8"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3749EF57"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2A6FB5EC"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AA2E5F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65E1125"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1C4AA69"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0CA3C43"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71AC73F8" w14:textId="77777777" w:rsidTr="0092311B">
        <w:trPr>
          <w:jc w:val="center"/>
        </w:trPr>
        <w:tc>
          <w:tcPr>
            <w:tcW w:w="742" w:type="dxa"/>
            <w:shd w:val="clear" w:color="auto" w:fill="auto"/>
          </w:tcPr>
          <w:p w14:paraId="46E7A230"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3F45E880"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77F540E7"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6C7C5EC"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900A6B6"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9083B87"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4BE098B6"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024F62E6"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A91D0CB"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0703E14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AE62FFE"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BCBFCE4"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BB17398"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4FF045AA" w14:textId="77777777" w:rsidTr="0092311B">
        <w:trPr>
          <w:jc w:val="center"/>
        </w:trPr>
        <w:tc>
          <w:tcPr>
            <w:tcW w:w="742" w:type="dxa"/>
            <w:shd w:val="clear" w:color="auto" w:fill="auto"/>
          </w:tcPr>
          <w:p w14:paraId="7FE9E48E"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AF21857"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49CAC1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982596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8AB971C"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59D0E1D7"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D74D8B0"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6A99AC6"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3A378AA"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615910A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0E1FE6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8E8FC9F"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D3045BD"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47F34119" w14:textId="77777777" w:rsidTr="0092311B">
        <w:trPr>
          <w:jc w:val="center"/>
        </w:trPr>
        <w:tc>
          <w:tcPr>
            <w:tcW w:w="742" w:type="dxa"/>
            <w:shd w:val="clear" w:color="auto" w:fill="auto"/>
          </w:tcPr>
          <w:p w14:paraId="4FAD7B13"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D576C75"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2DE8953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EB0B76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C79614E"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796DA96"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414C59A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91909A1"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0933FC7"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6C028A69"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884C52C"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88CF988"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334DBA5D"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6583EA3" w14:textId="77777777" w:rsidTr="0092311B">
        <w:trPr>
          <w:jc w:val="center"/>
        </w:trPr>
        <w:tc>
          <w:tcPr>
            <w:tcW w:w="742" w:type="dxa"/>
            <w:shd w:val="clear" w:color="auto" w:fill="auto"/>
          </w:tcPr>
          <w:p w14:paraId="5A154894"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D8E3033"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2DC1DF2"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175ABD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A4E82FD"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310417FA"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518933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1AD52E3B"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F5B4135"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6AE17BCC"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757308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6ED88C8"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31A51D0D"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1B684A1" w14:textId="77777777" w:rsidTr="0092311B">
        <w:trPr>
          <w:jc w:val="center"/>
        </w:trPr>
        <w:tc>
          <w:tcPr>
            <w:tcW w:w="742" w:type="dxa"/>
            <w:shd w:val="clear" w:color="auto" w:fill="auto"/>
          </w:tcPr>
          <w:p w14:paraId="2267AE8F"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EA07864"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D37895D"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69DAA8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9A2B1C3"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18A67B3"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5B8FA0B"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345D64CB"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DF08FB1"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0C5723D"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1BC483C"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F2BD082"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3EEAD33C"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95241F3" w14:textId="77777777" w:rsidTr="0092311B">
        <w:trPr>
          <w:jc w:val="center"/>
        </w:trPr>
        <w:tc>
          <w:tcPr>
            <w:tcW w:w="742" w:type="dxa"/>
            <w:shd w:val="clear" w:color="auto" w:fill="auto"/>
          </w:tcPr>
          <w:p w14:paraId="620AFA8A"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5A3A691B"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DDF1D02"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368944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E0DCE6D"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12B4E286"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4062E7A0"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D5CC0C4"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A5BD84C"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085C530"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6EA734A"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B55C835"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4EE6981"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856CE91" w14:textId="77777777" w:rsidTr="0092311B">
        <w:trPr>
          <w:jc w:val="center"/>
        </w:trPr>
        <w:tc>
          <w:tcPr>
            <w:tcW w:w="742" w:type="dxa"/>
            <w:shd w:val="clear" w:color="auto" w:fill="auto"/>
          </w:tcPr>
          <w:p w14:paraId="33B8B0B7"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F60211D"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35E33E10"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9D0AE32"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5B7B1D3"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32D9037"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6028066"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19048A9F"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E46A6C3"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57787F19"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4B0D06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E36DB1A"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29804153"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17AA3F1D" w14:textId="77777777" w:rsidTr="0092311B">
        <w:trPr>
          <w:jc w:val="center"/>
        </w:trPr>
        <w:tc>
          <w:tcPr>
            <w:tcW w:w="742" w:type="dxa"/>
            <w:shd w:val="clear" w:color="auto" w:fill="auto"/>
          </w:tcPr>
          <w:p w14:paraId="753F5A1A"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A7097F3"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C820C8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427B3A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2238CB2"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8D954A3"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4490F876"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08989B77"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190DA7A"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0D1A67A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906D8F1"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6BD71A4"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CBD5D1F"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1DC9A7D8" w14:textId="77777777" w:rsidTr="0092311B">
        <w:trPr>
          <w:jc w:val="center"/>
        </w:trPr>
        <w:tc>
          <w:tcPr>
            <w:tcW w:w="742" w:type="dxa"/>
            <w:shd w:val="clear" w:color="auto" w:fill="auto"/>
          </w:tcPr>
          <w:p w14:paraId="7943EEA2"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3E26B869"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E7D5BD9"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A398D8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CF6DA31"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551D7074"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656FE648"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10E257B0"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64AB442"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0AF22019"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5C6039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883E37D"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16BAF805"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1D90E243" w14:textId="77777777" w:rsidTr="0092311B">
        <w:trPr>
          <w:jc w:val="center"/>
        </w:trPr>
        <w:tc>
          <w:tcPr>
            <w:tcW w:w="742" w:type="dxa"/>
            <w:shd w:val="clear" w:color="auto" w:fill="auto"/>
          </w:tcPr>
          <w:p w14:paraId="5C38BCA5"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07A9E21B"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1B53E952"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D2ABB8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B6890CA"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5878D7F"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C4BFB34"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9F0F153"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B66EB85"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6663C83"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B2C3658"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A2DB61F"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6B08951"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E481B2E" w14:textId="77777777" w:rsidTr="0092311B">
        <w:trPr>
          <w:jc w:val="center"/>
        </w:trPr>
        <w:tc>
          <w:tcPr>
            <w:tcW w:w="742" w:type="dxa"/>
            <w:shd w:val="clear" w:color="auto" w:fill="auto"/>
          </w:tcPr>
          <w:p w14:paraId="5A44E527"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2017E794"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01BED82"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A737EC6"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BD35703"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15BDC2D8"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2BE88727"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12959CDE"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10AF9EE2"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3C6EFA5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88715A8"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1568208"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2EC748FF"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4479B0B3" w14:textId="77777777" w:rsidTr="0092311B">
        <w:trPr>
          <w:jc w:val="center"/>
        </w:trPr>
        <w:tc>
          <w:tcPr>
            <w:tcW w:w="742" w:type="dxa"/>
            <w:shd w:val="clear" w:color="auto" w:fill="auto"/>
          </w:tcPr>
          <w:p w14:paraId="1F478490"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5B53B6B"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4B526B3"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49A8F06"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86DA589"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1742FC4"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159587C"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BA43E47"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6F5EA3B"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3327BB5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64BC82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449A906"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8E641DE"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A6DFEC5" w14:textId="77777777" w:rsidTr="0092311B">
        <w:trPr>
          <w:jc w:val="center"/>
        </w:trPr>
        <w:tc>
          <w:tcPr>
            <w:tcW w:w="742" w:type="dxa"/>
            <w:shd w:val="clear" w:color="auto" w:fill="auto"/>
          </w:tcPr>
          <w:p w14:paraId="0B7C8EB5"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47B7AC3"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0216FD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DCC859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A2EB134"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C50D137"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376DCBC"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1FEE326"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A5D1441"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FDEC739"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08DA5B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51BD07A"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7198E1E"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020734A" w14:textId="77777777" w:rsidTr="0092311B">
        <w:trPr>
          <w:jc w:val="center"/>
        </w:trPr>
        <w:tc>
          <w:tcPr>
            <w:tcW w:w="742" w:type="dxa"/>
            <w:shd w:val="clear" w:color="auto" w:fill="auto"/>
          </w:tcPr>
          <w:p w14:paraId="48D3BEA8"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E460CDE"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06898A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7B64B1E"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76C73B3"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369F5D8A"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AD443D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C3C28C2"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0AF49284"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63A584F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FEB5F68"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3B80AE5"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2686E589"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FB858FF" w14:textId="77777777" w:rsidTr="0092311B">
        <w:trPr>
          <w:jc w:val="center"/>
        </w:trPr>
        <w:tc>
          <w:tcPr>
            <w:tcW w:w="742" w:type="dxa"/>
            <w:shd w:val="clear" w:color="auto" w:fill="auto"/>
          </w:tcPr>
          <w:p w14:paraId="17F3B268"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B0FEF0F"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2D5303E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4C91BF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242C047"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5D72CB3"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4ADA9EC0"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0090FC8"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6AF31F1"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A1BAC8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2B7EB21"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4C40A29"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5FC69112"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FCA1188" w14:textId="77777777" w:rsidTr="0092311B">
        <w:trPr>
          <w:jc w:val="center"/>
        </w:trPr>
        <w:tc>
          <w:tcPr>
            <w:tcW w:w="742" w:type="dxa"/>
            <w:shd w:val="clear" w:color="auto" w:fill="auto"/>
          </w:tcPr>
          <w:p w14:paraId="3E3B1956"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C47C4E4"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859580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69433C1"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E925A11"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F9607AF"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9B17F52"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796E2FD9"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132E877A"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B101FA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49BE6D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BF3D2E5"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33EE80A5"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4C4244EE" w14:textId="77777777" w:rsidTr="0092311B">
        <w:trPr>
          <w:jc w:val="center"/>
        </w:trPr>
        <w:tc>
          <w:tcPr>
            <w:tcW w:w="742" w:type="dxa"/>
            <w:shd w:val="clear" w:color="auto" w:fill="auto"/>
          </w:tcPr>
          <w:p w14:paraId="7B17BE42"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58EAF2DF"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87437D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D8F235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74BEAEA"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66800E30"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9AD38F4"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56EC999"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638CE11"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2C465A10"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1F9E34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A907E2D"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44528FC" w14:textId="77777777" w:rsidR="002F355A" w:rsidRPr="00E54947" w:rsidRDefault="002F355A" w:rsidP="0092311B">
            <w:pPr>
              <w:spacing w:after="0" w:line="240" w:lineRule="auto"/>
              <w:rPr>
                <w:rFonts w:ascii="Calibri" w:eastAsia="Times New Roman" w:hAnsi="Calibri" w:cs="Times New Roman"/>
                <w:sz w:val="28"/>
                <w:szCs w:val="28"/>
              </w:rPr>
            </w:pPr>
          </w:p>
        </w:tc>
      </w:tr>
    </w:tbl>
    <w:p w14:paraId="255B4231" w14:textId="7D7F57B7" w:rsidR="002F355A" w:rsidRDefault="004053AB" w:rsidP="002F355A">
      <w:pPr>
        <w:spacing w:after="0" w:line="240" w:lineRule="auto"/>
        <w:jc w:val="center"/>
      </w:pPr>
      <w:r>
        <w:rPr>
          <w:noProof/>
        </w:rPr>
        <w:lastRenderedPageBreak/>
        <mc:AlternateContent>
          <mc:Choice Requires="wps">
            <w:drawing>
              <wp:anchor distT="45720" distB="45720" distL="114300" distR="114300" simplePos="0" relativeHeight="251657216" behindDoc="0" locked="0" layoutInCell="1" allowOverlap="1" wp14:anchorId="4B09FF3B" wp14:editId="42A746F4">
                <wp:simplePos x="0" y="0"/>
                <wp:positionH relativeFrom="column">
                  <wp:posOffset>3943433</wp:posOffset>
                </wp:positionH>
                <wp:positionV relativeFrom="paragraph">
                  <wp:posOffset>-477548</wp:posOffset>
                </wp:positionV>
                <wp:extent cx="2901950" cy="4451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445135"/>
                        </a:xfrm>
                        <a:prstGeom prst="rect">
                          <a:avLst/>
                        </a:prstGeom>
                        <a:solidFill>
                          <a:srgbClr val="FFFFFF"/>
                        </a:solidFill>
                        <a:ln w="9525">
                          <a:noFill/>
                          <a:miter lim="800000"/>
                          <a:headEnd/>
                          <a:tailEnd/>
                        </a:ln>
                      </wps:spPr>
                      <wps:txbx>
                        <w:txbxContent>
                          <w:p w14:paraId="5A7252CD" w14:textId="30C1A74E" w:rsidR="004053AB" w:rsidRDefault="004053AB">
                            <w:r>
                              <w:t>Asset Name</w:t>
                            </w:r>
                            <w:proofErr w:type="gramStart"/>
                            <w:r>
                              <w:t>:_</w:t>
                            </w:r>
                            <w:proofErr w:type="gramEnd"/>
                            <w:r>
                              <w:t>__________________</w:t>
                            </w:r>
                            <w:r w:rsidR="00B40DE8">
                              <w:t>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9FF3B" id="_x0000_s1028" type="#_x0000_t202" style="position:absolute;left:0;text-align:left;margin-left:310.5pt;margin-top:-37.6pt;width:228.5pt;height:35.0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" stroked="f">
                <v:textbox>
                  <w:txbxContent>
                    <w:p w14:paraId="5A7252CD" w14:textId="30C1A74E" w:rsidR="004053AB" w:rsidRDefault="004053AB">
                      <w:r>
                        <w:t>Asset Name</w:t>
                      </w:r>
                      <w:proofErr w:type="gramStart"/>
                      <w:r>
                        <w:t>:_</w:t>
                      </w:r>
                      <w:proofErr w:type="gramEnd"/>
                      <w:r>
                        <w:t>__________________</w:t>
                      </w:r>
                      <w:r w:rsidR="00B40DE8">
                        <w:t>________</w:t>
                      </w:r>
                    </w:p>
                  </w:txbxContent>
                </v:textbox>
                <w10:wrap type="square"/>
              </v:shape>
            </w:pict>
          </mc:Fallback>
        </mc:AlternateContent>
      </w:r>
    </w:p>
    <w:p w14:paraId="39072293" w14:textId="53B90EF3" w:rsidR="002F355A" w:rsidRDefault="002F355A" w:rsidP="004053AB">
      <w:pPr>
        <w:spacing w:after="0" w:line="240" w:lineRule="auto"/>
        <w:jc w:val="center"/>
      </w:pPr>
      <w:r w:rsidRPr="00F859AD">
        <w:rPr>
          <w:noProof/>
        </w:rPr>
        <w:drawing>
          <wp:inline distT="0" distB="0" distL="0" distR="0" wp14:anchorId="636A2938" wp14:editId="7ABC3CBB">
            <wp:extent cx="2286000" cy="876880"/>
            <wp:effectExtent l="38100" t="0" r="38100" b="38100"/>
            <wp:docPr id="7"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1"/>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61C633E6" w14:textId="77777777" w:rsidR="002F355A" w:rsidRPr="00207D32" w:rsidRDefault="002F355A" w:rsidP="002F355A">
      <w:pPr>
        <w:spacing w:after="0" w:line="240" w:lineRule="auto"/>
        <w:jc w:val="center"/>
        <w:rPr>
          <w:sz w:val="36"/>
          <w:szCs w:val="36"/>
        </w:rPr>
      </w:pPr>
      <w:r>
        <w:rPr>
          <w:b/>
          <w:sz w:val="36"/>
          <w:szCs w:val="36"/>
        </w:rPr>
        <w:t>Pharmacy Investigational Drug Service Clinical Policy</w:t>
      </w:r>
    </w:p>
    <w:p w14:paraId="0BC1D7DF" w14:textId="33388B46" w:rsidR="002F355A" w:rsidRDefault="002F355A" w:rsidP="002F355A">
      <w:pPr>
        <w:pStyle w:val="Header"/>
        <w:jc w:val="center"/>
        <w:rPr>
          <w:sz w:val="36"/>
          <w:szCs w:val="36"/>
        </w:rPr>
      </w:pPr>
      <w:r>
        <w:rPr>
          <w:sz w:val="36"/>
          <w:szCs w:val="36"/>
        </w:rPr>
        <w:t>[</w:t>
      </w:r>
      <w:r w:rsidRPr="00C64EF3">
        <w:rPr>
          <w:i/>
          <w:sz w:val="28"/>
          <w:szCs w:val="28"/>
        </w:rPr>
        <w:t>Appendix 1</w:t>
      </w:r>
      <w:r>
        <w:rPr>
          <w:i/>
          <w:sz w:val="28"/>
          <w:szCs w:val="28"/>
        </w:rPr>
        <w:t xml:space="preserve">D: Temperature Monitoring: Ultra-Low Freezer </w:t>
      </w:r>
      <w:r w:rsidRPr="004C21ED">
        <w:rPr>
          <w:i/>
          <w:sz w:val="28"/>
          <w:szCs w:val="28"/>
        </w:rPr>
        <w:t xml:space="preserve">Range </w:t>
      </w:r>
      <w:r>
        <w:rPr>
          <w:i/>
          <w:sz w:val="28"/>
          <w:szCs w:val="28"/>
        </w:rPr>
        <w:t>-60 to -8</w:t>
      </w:r>
      <w:r w:rsidRPr="004C21ED">
        <w:rPr>
          <w:i/>
          <w:sz w:val="28"/>
          <w:szCs w:val="28"/>
        </w:rPr>
        <w:t xml:space="preserve">0C </w:t>
      </w:r>
      <w:r w:rsidR="006460CE">
        <w:rPr>
          <w:i/>
          <w:sz w:val="28"/>
          <w:szCs w:val="28"/>
        </w:rPr>
        <w:t xml:space="preserve">       </w:t>
      </w:r>
      <w:bookmarkStart w:id="0" w:name="_GoBack"/>
      <w:bookmarkEnd w:id="0"/>
      <w:r w:rsidRPr="004C21ED">
        <w:rPr>
          <w:i/>
          <w:sz w:val="28"/>
          <w:szCs w:val="28"/>
        </w:rPr>
        <w:t>(</w:t>
      </w:r>
      <w:r>
        <w:rPr>
          <w:i/>
          <w:sz w:val="28"/>
          <w:szCs w:val="28"/>
        </w:rPr>
        <w:t>-76F to -11</w:t>
      </w:r>
      <w:r w:rsidRPr="004C21ED">
        <w:rPr>
          <w:i/>
          <w:sz w:val="28"/>
          <w:szCs w:val="28"/>
        </w:rPr>
        <w:t>2F)</w:t>
      </w:r>
      <w:r>
        <w:rPr>
          <w:i/>
          <w:sz w:val="28"/>
          <w:szCs w:val="28"/>
        </w:rPr>
        <w:t xml:space="preserve"> Wireless Monitor</w:t>
      </w:r>
      <w:r w:rsidRPr="00207D32">
        <w:rPr>
          <w:sz w:val="36"/>
          <w:szCs w:val="3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935"/>
        <w:gridCol w:w="778"/>
        <w:gridCol w:w="661"/>
        <w:gridCol w:w="678"/>
        <w:gridCol w:w="859"/>
        <w:gridCol w:w="243"/>
        <w:gridCol w:w="777"/>
        <w:gridCol w:w="1000"/>
        <w:gridCol w:w="738"/>
        <w:gridCol w:w="661"/>
        <w:gridCol w:w="678"/>
        <w:gridCol w:w="826"/>
      </w:tblGrid>
      <w:tr w:rsidR="002F355A" w:rsidRPr="00E54947" w14:paraId="7C4B8CE5" w14:textId="77777777" w:rsidTr="0092311B">
        <w:trPr>
          <w:jc w:val="center"/>
        </w:trPr>
        <w:tc>
          <w:tcPr>
            <w:tcW w:w="742" w:type="dxa"/>
            <w:shd w:val="pct10" w:color="auto" w:fill="auto"/>
          </w:tcPr>
          <w:p w14:paraId="26834D45"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Date</w:t>
            </w:r>
          </w:p>
        </w:tc>
        <w:tc>
          <w:tcPr>
            <w:tcW w:w="935" w:type="dxa"/>
            <w:shd w:val="pct10" w:color="auto" w:fill="auto"/>
          </w:tcPr>
          <w:p w14:paraId="16381FF1"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Time</w:t>
            </w:r>
          </w:p>
          <w:p w14:paraId="022E2C28"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(am/pm)</w:t>
            </w:r>
          </w:p>
        </w:tc>
        <w:tc>
          <w:tcPr>
            <w:tcW w:w="778" w:type="dxa"/>
            <w:shd w:val="pct10" w:color="auto" w:fill="auto"/>
          </w:tcPr>
          <w:p w14:paraId="4060B892"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Temp</w:t>
            </w:r>
          </w:p>
          <w:p w14:paraId="5995A22A" w14:textId="47881361"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w:t>
            </w:r>
            <w:r w:rsidR="002F355A" w:rsidRPr="00E54947">
              <w:rPr>
                <w:rFonts w:ascii="Calibri" w:eastAsia="Times New Roman" w:hAnsi="Calibri" w:cs="Times New Roman"/>
                <w:sz w:val="20"/>
                <w:szCs w:val="20"/>
              </w:rPr>
              <w:t>)</w:t>
            </w:r>
          </w:p>
        </w:tc>
        <w:tc>
          <w:tcPr>
            <w:tcW w:w="661" w:type="dxa"/>
            <w:shd w:val="pct10" w:color="auto" w:fill="auto"/>
          </w:tcPr>
          <w:p w14:paraId="5C7B1007" w14:textId="166E8734"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Min (C</w:t>
            </w:r>
            <w:r w:rsidR="002F355A" w:rsidRPr="00E54947">
              <w:rPr>
                <w:rFonts w:ascii="Calibri" w:eastAsia="Times New Roman" w:hAnsi="Calibri" w:cs="Times New Roman"/>
                <w:sz w:val="20"/>
                <w:szCs w:val="20"/>
              </w:rPr>
              <w:t>)</w:t>
            </w:r>
          </w:p>
        </w:tc>
        <w:tc>
          <w:tcPr>
            <w:tcW w:w="678" w:type="dxa"/>
            <w:shd w:val="pct10" w:color="auto" w:fill="auto"/>
          </w:tcPr>
          <w:p w14:paraId="7822D686" w14:textId="6AEF64E6"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Max (C</w:t>
            </w:r>
            <w:r w:rsidR="002F355A" w:rsidRPr="00E54947">
              <w:rPr>
                <w:rFonts w:ascii="Calibri" w:eastAsia="Times New Roman" w:hAnsi="Calibri" w:cs="Times New Roman"/>
                <w:sz w:val="20"/>
                <w:szCs w:val="20"/>
              </w:rPr>
              <w:t>)</w:t>
            </w:r>
          </w:p>
        </w:tc>
        <w:tc>
          <w:tcPr>
            <w:tcW w:w="859" w:type="dxa"/>
            <w:shd w:val="pct10" w:color="auto" w:fill="auto"/>
          </w:tcPr>
          <w:p w14:paraId="6B8CC7CA"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Initials</w:t>
            </w:r>
          </w:p>
        </w:tc>
        <w:tc>
          <w:tcPr>
            <w:tcW w:w="243" w:type="dxa"/>
            <w:shd w:val="pct60" w:color="auto" w:fill="auto"/>
          </w:tcPr>
          <w:p w14:paraId="12D98CFE"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pct10" w:color="auto" w:fill="auto"/>
          </w:tcPr>
          <w:p w14:paraId="3F02A272"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Date</w:t>
            </w:r>
          </w:p>
        </w:tc>
        <w:tc>
          <w:tcPr>
            <w:tcW w:w="1000" w:type="dxa"/>
            <w:shd w:val="pct10" w:color="auto" w:fill="auto"/>
          </w:tcPr>
          <w:p w14:paraId="631ED5C4"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Time</w:t>
            </w:r>
          </w:p>
          <w:p w14:paraId="30FB9EB0"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(am/pm)</w:t>
            </w:r>
          </w:p>
        </w:tc>
        <w:tc>
          <w:tcPr>
            <w:tcW w:w="738" w:type="dxa"/>
            <w:shd w:val="pct10" w:color="auto" w:fill="auto"/>
          </w:tcPr>
          <w:p w14:paraId="4003A1A6"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Temp</w:t>
            </w:r>
          </w:p>
          <w:p w14:paraId="665D43BB" w14:textId="5F79CE6E"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w:t>
            </w:r>
            <w:r w:rsidR="002F355A" w:rsidRPr="00E54947">
              <w:rPr>
                <w:rFonts w:ascii="Calibri" w:eastAsia="Times New Roman" w:hAnsi="Calibri" w:cs="Times New Roman"/>
                <w:sz w:val="20"/>
                <w:szCs w:val="20"/>
              </w:rPr>
              <w:t>)</w:t>
            </w:r>
          </w:p>
        </w:tc>
        <w:tc>
          <w:tcPr>
            <w:tcW w:w="661" w:type="dxa"/>
            <w:shd w:val="pct10" w:color="auto" w:fill="auto"/>
          </w:tcPr>
          <w:p w14:paraId="22FC4263" w14:textId="3C40213B"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Min (C</w:t>
            </w:r>
            <w:r w:rsidR="002F355A" w:rsidRPr="00E54947">
              <w:rPr>
                <w:rFonts w:ascii="Calibri" w:eastAsia="Times New Roman" w:hAnsi="Calibri" w:cs="Times New Roman"/>
                <w:sz w:val="20"/>
                <w:szCs w:val="20"/>
              </w:rPr>
              <w:t>)</w:t>
            </w:r>
          </w:p>
        </w:tc>
        <w:tc>
          <w:tcPr>
            <w:tcW w:w="678" w:type="dxa"/>
            <w:shd w:val="pct10" w:color="auto" w:fill="auto"/>
          </w:tcPr>
          <w:p w14:paraId="428BA78E" w14:textId="2AAEA490" w:rsidR="002F355A" w:rsidRPr="00E54947" w:rsidRDefault="004053AB" w:rsidP="0092311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Max (C</w:t>
            </w:r>
            <w:r w:rsidR="002F355A" w:rsidRPr="00E54947">
              <w:rPr>
                <w:rFonts w:ascii="Calibri" w:eastAsia="Times New Roman" w:hAnsi="Calibri" w:cs="Times New Roman"/>
                <w:sz w:val="20"/>
                <w:szCs w:val="20"/>
              </w:rPr>
              <w:t>)</w:t>
            </w:r>
          </w:p>
        </w:tc>
        <w:tc>
          <w:tcPr>
            <w:tcW w:w="826" w:type="dxa"/>
            <w:shd w:val="pct10" w:color="auto" w:fill="auto"/>
          </w:tcPr>
          <w:p w14:paraId="02A7D964" w14:textId="77777777" w:rsidR="002F355A" w:rsidRPr="00E54947" w:rsidRDefault="002F355A" w:rsidP="0092311B">
            <w:pPr>
              <w:spacing w:after="0" w:line="240" w:lineRule="auto"/>
              <w:rPr>
                <w:rFonts w:ascii="Calibri" w:eastAsia="Times New Roman" w:hAnsi="Calibri" w:cs="Times New Roman"/>
                <w:sz w:val="20"/>
                <w:szCs w:val="20"/>
              </w:rPr>
            </w:pPr>
            <w:r w:rsidRPr="00E54947">
              <w:rPr>
                <w:rFonts w:ascii="Calibri" w:eastAsia="Times New Roman" w:hAnsi="Calibri" w:cs="Times New Roman"/>
                <w:sz w:val="20"/>
                <w:szCs w:val="20"/>
              </w:rPr>
              <w:t>Initials</w:t>
            </w:r>
          </w:p>
        </w:tc>
      </w:tr>
      <w:tr w:rsidR="002F355A" w:rsidRPr="00E54947" w14:paraId="68C1EEC3" w14:textId="77777777" w:rsidTr="0092311B">
        <w:trPr>
          <w:jc w:val="center"/>
        </w:trPr>
        <w:tc>
          <w:tcPr>
            <w:tcW w:w="742" w:type="dxa"/>
            <w:shd w:val="clear" w:color="auto" w:fill="auto"/>
          </w:tcPr>
          <w:p w14:paraId="7969168A"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F92ABE3"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8D8F1C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5BFBEE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80C51F4"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3BB0DEE6"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B63EE8E"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13C37EA0"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DDD8D13"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477A00A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E77A59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F19528D"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980AEE2"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18CB2B2A" w14:textId="77777777" w:rsidTr="0092311B">
        <w:trPr>
          <w:jc w:val="center"/>
        </w:trPr>
        <w:tc>
          <w:tcPr>
            <w:tcW w:w="742" w:type="dxa"/>
            <w:shd w:val="clear" w:color="auto" w:fill="auto"/>
          </w:tcPr>
          <w:p w14:paraId="72F1A6CC"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3B98D8E5"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71C59B89"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4ECC88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AD5193D"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6C361638"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71FF531C"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B24413F"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8E7F343"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256C4867"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62262F2"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03ABB5A"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58323294"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4CBD8C65" w14:textId="77777777" w:rsidTr="0092311B">
        <w:trPr>
          <w:jc w:val="center"/>
        </w:trPr>
        <w:tc>
          <w:tcPr>
            <w:tcW w:w="742" w:type="dxa"/>
            <w:shd w:val="clear" w:color="auto" w:fill="auto"/>
          </w:tcPr>
          <w:p w14:paraId="4543A41A"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EFB5BFA"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1C045A31"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E04D181"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9E63B8C"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087431A"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025FCB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C5D8C4B"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BDBE47A"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DD8EC4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5ECE5A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C327EA5"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8317760"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92FF6F0" w14:textId="77777777" w:rsidTr="0092311B">
        <w:trPr>
          <w:jc w:val="center"/>
        </w:trPr>
        <w:tc>
          <w:tcPr>
            <w:tcW w:w="742" w:type="dxa"/>
            <w:shd w:val="clear" w:color="auto" w:fill="auto"/>
          </w:tcPr>
          <w:p w14:paraId="1EBFD576"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06CD061"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2983022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1F5DDF2"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0504F99"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540A93BF"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4D2E745"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19FF1697"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A124E22"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5B4C5FC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C03C8B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838B3E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125A9C6F"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D080068" w14:textId="77777777" w:rsidTr="0092311B">
        <w:trPr>
          <w:jc w:val="center"/>
        </w:trPr>
        <w:tc>
          <w:tcPr>
            <w:tcW w:w="742" w:type="dxa"/>
            <w:shd w:val="clear" w:color="auto" w:fill="auto"/>
          </w:tcPr>
          <w:p w14:paraId="002119E7"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0EB55B0"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2F42FF35"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84553E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6B17593"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0F8775E"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70851BB"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5341AB8"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1AF1EFFE"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4E90B35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03E2406"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AF8ABDC"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00E5DAD0"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1DA28949" w14:textId="77777777" w:rsidTr="0092311B">
        <w:trPr>
          <w:jc w:val="center"/>
        </w:trPr>
        <w:tc>
          <w:tcPr>
            <w:tcW w:w="742" w:type="dxa"/>
            <w:shd w:val="clear" w:color="auto" w:fill="auto"/>
          </w:tcPr>
          <w:p w14:paraId="07045B05"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D248780"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D6F0FE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8C2F81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AB5B538"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57F61E34"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7F18A35"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84FDA83"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1A7EA377"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0751D7D6"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9D1EAC8"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528E3C8"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7CB7436C"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76C16D69" w14:textId="77777777" w:rsidTr="0092311B">
        <w:trPr>
          <w:jc w:val="center"/>
        </w:trPr>
        <w:tc>
          <w:tcPr>
            <w:tcW w:w="742" w:type="dxa"/>
            <w:shd w:val="clear" w:color="auto" w:fill="auto"/>
          </w:tcPr>
          <w:p w14:paraId="7F798384"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3B76286"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D4BAD62"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B47686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D7E5061"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31DE5BDA"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A768007"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F1A7178"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47FFC22"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CF881C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497E945"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2DCA919"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76500449"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47DB653A" w14:textId="77777777" w:rsidTr="0092311B">
        <w:trPr>
          <w:jc w:val="center"/>
        </w:trPr>
        <w:tc>
          <w:tcPr>
            <w:tcW w:w="742" w:type="dxa"/>
            <w:shd w:val="clear" w:color="auto" w:fill="auto"/>
          </w:tcPr>
          <w:p w14:paraId="758F4FF3"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5FB1265"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BFD5C92"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1D52981"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9A5F2E3"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3E63AAB5"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098BD18"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E9B054E"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2C275508"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BF5E99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410712C"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5D27AEE"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16C2BD0D"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56B9B01" w14:textId="77777777" w:rsidTr="0092311B">
        <w:trPr>
          <w:jc w:val="center"/>
        </w:trPr>
        <w:tc>
          <w:tcPr>
            <w:tcW w:w="742" w:type="dxa"/>
            <w:shd w:val="clear" w:color="auto" w:fill="auto"/>
          </w:tcPr>
          <w:p w14:paraId="46C7432D"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6568FEC5"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802BB37"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BD4D2D1"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EA891B6"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3EAE1A4"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64DF00FB"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A35840F"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2181C59"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02046790"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E05C1FF"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DF046CE"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5D91E48"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4FFFCA0A" w14:textId="77777777" w:rsidTr="0092311B">
        <w:trPr>
          <w:jc w:val="center"/>
        </w:trPr>
        <w:tc>
          <w:tcPr>
            <w:tcW w:w="742" w:type="dxa"/>
            <w:shd w:val="clear" w:color="auto" w:fill="auto"/>
          </w:tcPr>
          <w:p w14:paraId="7C264FF3"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64D60E44"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2EE439D"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9A489A6"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8414DD9"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4C542C34"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430A22E"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8CAA91B"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1C66E50"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482D66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A689B2A"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A15816E"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26135DBC"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480EBCFB" w14:textId="77777777" w:rsidTr="0092311B">
        <w:trPr>
          <w:jc w:val="center"/>
        </w:trPr>
        <w:tc>
          <w:tcPr>
            <w:tcW w:w="742" w:type="dxa"/>
            <w:shd w:val="clear" w:color="auto" w:fill="auto"/>
          </w:tcPr>
          <w:p w14:paraId="22F6CC2F"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103E5C9"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3D93517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7AA4A2E"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AECA6C5"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3C6A82A"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72E0982"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C2F872F"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2661F071"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651D4C7"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C5C92D5"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679EC96"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E763651"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C9E6C62" w14:textId="77777777" w:rsidTr="0092311B">
        <w:trPr>
          <w:jc w:val="center"/>
        </w:trPr>
        <w:tc>
          <w:tcPr>
            <w:tcW w:w="742" w:type="dxa"/>
            <w:shd w:val="clear" w:color="auto" w:fill="auto"/>
          </w:tcPr>
          <w:p w14:paraId="7874D740"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3572ABEF"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B3AC911"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9405176"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3821639"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109B7A4D"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7AF9D89"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73B6822"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D16D89C"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2080C6F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75DD9F6"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67F58E2"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E819783"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BB53C52" w14:textId="77777777" w:rsidTr="0092311B">
        <w:trPr>
          <w:jc w:val="center"/>
        </w:trPr>
        <w:tc>
          <w:tcPr>
            <w:tcW w:w="742" w:type="dxa"/>
            <w:shd w:val="clear" w:color="auto" w:fill="auto"/>
          </w:tcPr>
          <w:p w14:paraId="44B0C5BE"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C9ED134"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3CCA72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D359F9E"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D39546D"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4B68C63E"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0D8A210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0722B21D"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5917B376"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D4CA728"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0B59BF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22C7AD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0F71617A"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2F75E8C5" w14:textId="77777777" w:rsidTr="0092311B">
        <w:trPr>
          <w:jc w:val="center"/>
        </w:trPr>
        <w:tc>
          <w:tcPr>
            <w:tcW w:w="742" w:type="dxa"/>
            <w:shd w:val="clear" w:color="auto" w:fill="auto"/>
          </w:tcPr>
          <w:p w14:paraId="42D7D5B4"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6D2E31E8"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203D711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0294BA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B488256"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7BD0578"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987998C"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021A583F"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7B807D5"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A1150E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5593BDC"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B5A124E"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597D1AB1"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6A926E96" w14:textId="77777777" w:rsidTr="0092311B">
        <w:trPr>
          <w:jc w:val="center"/>
        </w:trPr>
        <w:tc>
          <w:tcPr>
            <w:tcW w:w="742" w:type="dxa"/>
            <w:shd w:val="clear" w:color="auto" w:fill="auto"/>
          </w:tcPr>
          <w:p w14:paraId="596F99B1"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29680A1F"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1759138B"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F4F6B86"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4DCDE14"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18407C69"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7CF18522"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88D6402"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34287E7"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6A648753"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DA8764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2CDAC8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176075C3"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4C838AB" w14:textId="77777777" w:rsidTr="0092311B">
        <w:trPr>
          <w:jc w:val="center"/>
        </w:trPr>
        <w:tc>
          <w:tcPr>
            <w:tcW w:w="742" w:type="dxa"/>
            <w:shd w:val="clear" w:color="auto" w:fill="auto"/>
          </w:tcPr>
          <w:p w14:paraId="0EA96BE7"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49D369E"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6E44F9A0"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7297219"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C0B1667"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106747C9"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65399FBE"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EB21EED"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259614F"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9F6ED3C"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0F8195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8F048D1"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55262E3A"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303D174" w14:textId="77777777" w:rsidTr="0092311B">
        <w:trPr>
          <w:jc w:val="center"/>
        </w:trPr>
        <w:tc>
          <w:tcPr>
            <w:tcW w:w="742" w:type="dxa"/>
            <w:shd w:val="clear" w:color="auto" w:fill="auto"/>
          </w:tcPr>
          <w:p w14:paraId="0032CA8C"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379108D8"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20D11D9"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A728FB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7800502B"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3F108904"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786540FB"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5F7AD7EA"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06BA1A3B"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2C8D045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8EBDB8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B5117FE"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0112383B"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61146371" w14:textId="77777777" w:rsidTr="0092311B">
        <w:trPr>
          <w:jc w:val="center"/>
        </w:trPr>
        <w:tc>
          <w:tcPr>
            <w:tcW w:w="742" w:type="dxa"/>
            <w:shd w:val="clear" w:color="auto" w:fill="auto"/>
          </w:tcPr>
          <w:p w14:paraId="34871474"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3D2865CB"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1D5EF0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740C73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B26C493"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94FF51A"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B7A94A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08A68D76"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88DAED2"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6E78AF03"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6DF08B1"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55D38DA"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745AF921"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3B23542C" w14:textId="77777777" w:rsidTr="0092311B">
        <w:trPr>
          <w:jc w:val="center"/>
        </w:trPr>
        <w:tc>
          <w:tcPr>
            <w:tcW w:w="742" w:type="dxa"/>
            <w:shd w:val="clear" w:color="auto" w:fill="auto"/>
          </w:tcPr>
          <w:p w14:paraId="6637DB03"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07D9F0B0"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4EF3474F"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603847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FFD3F6B"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2176A737"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FF9BD6C"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0AE4CD47"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06A3C5A2"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53E18B1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EA2479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2A0B829"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AC5A3A1"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C6DDB57" w14:textId="77777777" w:rsidTr="0092311B">
        <w:trPr>
          <w:jc w:val="center"/>
        </w:trPr>
        <w:tc>
          <w:tcPr>
            <w:tcW w:w="742" w:type="dxa"/>
            <w:shd w:val="clear" w:color="auto" w:fill="auto"/>
          </w:tcPr>
          <w:p w14:paraId="5560F021"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02E8FB28"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3EF7E6D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760115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4B850BEB"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4A2718C0"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8ED6A8B"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271D4CCF"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2A1873C6"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071E2CD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BAB6A55"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6A1B0F20"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2B202D12"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19DAE089" w14:textId="77777777" w:rsidTr="0092311B">
        <w:trPr>
          <w:jc w:val="center"/>
        </w:trPr>
        <w:tc>
          <w:tcPr>
            <w:tcW w:w="742" w:type="dxa"/>
            <w:shd w:val="clear" w:color="auto" w:fill="auto"/>
          </w:tcPr>
          <w:p w14:paraId="6D845D3D"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09F9D5B0"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50878366"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9C8BE5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539F03C"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3AC1FA4D"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3EAC20E8"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C774250"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3637F5B1"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1BD9603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7D4DF54C"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2C86F74"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E687EF2"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304235E" w14:textId="77777777" w:rsidTr="0092311B">
        <w:trPr>
          <w:jc w:val="center"/>
        </w:trPr>
        <w:tc>
          <w:tcPr>
            <w:tcW w:w="742" w:type="dxa"/>
            <w:shd w:val="clear" w:color="auto" w:fill="auto"/>
          </w:tcPr>
          <w:p w14:paraId="7CE49A58"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6902131C"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FA3FDC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14C7924"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DD0217D"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4A16FDC"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404D0E48"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6729C54F"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488349C8"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6FB24E94"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67D643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379C9AD"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623AC0D2"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632B1E4" w14:textId="77777777" w:rsidTr="0092311B">
        <w:trPr>
          <w:jc w:val="center"/>
        </w:trPr>
        <w:tc>
          <w:tcPr>
            <w:tcW w:w="742" w:type="dxa"/>
            <w:shd w:val="clear" w:color="auto" w:fill="auto"/>
          </w:tcPr>
          <w:p w14:paraId="50CD6FEA"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744B48A3"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072E83E3"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1E8659E2"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2332F258"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7487D921"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AA1CBEA"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C188C79"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4D1EE33"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64ABF81C"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345A455B"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06237F37"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1AD41B94"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273C2DE" w14:textId="77777777" w:rsidTr="0092311B">
        <w:trPr>
          <w:jc w:val="center"/>
        </w:trPr>
        <w:tc>
          <w:tcPr>
            <w:tcW w:w="742" w:type="dxa"/>
            <w:shd w:val="clear" w:color="auto" w:fill="auto"/>
          </w:tcPr>
          <w:p w14:paraId="71DF4959"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1E0DCD27"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1284015A"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6D34854D"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12EAD03D"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554371FA"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778580B"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7ED657C3"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FF1D5C3"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7BA298D7"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27CE6BD0"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50AE035"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7D481C54"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09D0360E" w14:textId="77777777" w:rsidTr="0092311B">
        <w:trPr>
          <w:jc w:val="center"/>
        </w:trPr>
        <w:tc>
          <w:tcPr>
            <w:tcW w:w="742" w:type="dxa"/>
            <w:shd w:val="clear" w:color="auto" w:fill="auto"/>
          </w:tcPr>
          <w:p w14:paraId="3E079E55"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4551FAFF"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7516D37D"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7BC4DDC"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E03B6AE"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4F840F2C"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1846DC49"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717D9311"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797FD601"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3841D4AE"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5088FBD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2323EC6"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4C9EF956" w14:textId="77777777" w:rsidR="002F355A" w:rsidRPr="00E54947" w:rsidRDefault="002F355A" w:rsidP="0092311B">
            <w:pPr>
              <w:spacing w:after="0" w:line="240" w:lineRule="auto"/>
              <w:rPr>
                <w:rFonts w:ascii="Calibri" w:eastAsia="Times New Roman" w:hAnsi="Calibri" w:cs="Times New Roman"/>
                <w:sz w:val="28"/>
                <w:szCs w:val="28"/>
              </w:rPr>
            </w:pPr>
          </w:p>
        </w:tc>
      </w:tr>
      <w:tr w:rsidR="002F355A" w:rsidRPr="00E54947" w14:paraId="5AB1D354" w14:textId="77777777" w:rsidTr="0092311B">
        <w:trPr>
          <w:jc w:val="center"/>
        </w:trPr>
        <w:tc>
          <w:tcPr>
            <w:tcW w:w="742" w:type="dxa"/>
            <w:shd w:val="clear" w:color="auto" w:fill="auto"/>
          </w:tcPr>
          <w:p w14:paraId="13B67A73" w14:textId="77777777" w:rsidR="002F355A" w:rsidRPr="00E54947" w:rsidRDefault="002F355A" w:rsidP="0092311B">
            <w:pPr>
              <w:spacing w:after="0" w:line="240" w:lineRule="auto"/>
              <w:rPr>
                <w:rFonts w:ascii="Calibri" w:eastAsia="Times New Roman" w:hAnsi="Calibri" w:cs="Times New Roman"/>
                <w:sz w:val="28"/>
                <w:szCs w:val="28"/>
              </w:rPr>
            </w:pPr>
          </w:p>
        </w:tc>
        <w:tc>
          <w:tcPr>
            <w:tcW w:w="935" w:type="dxa"/>
            <w:shd w:val="clear" w:color="auto" w:fill="auto"/>
          </w:tcPr>
          <w:p w14:paraId="5A844C91" w14:textId="77777777" w:rsidR="002F355A" w:rsidRPr="00E54947" w:rsidRDefault="002F355A" w:rsidP="0092311B">
            <w:pPr>
              <w:spacing w:after="0" w:line="240" w:lineRule="auto"/>
              <w:rPr>
                <w:rFonts w:ascii="Calibri" w:eastAsia="Times New Roman" w:hAnsi="Calibri" w:cs="Times New Roman"/>
                <w:sz w:val="28"/>
                <w:szCs w:val="28"/>
              </w:rPr>
            </w:pPr>
          </w:p>
        </w:tc>
        <w:tc>
          <w:tcPr>
            <w:tcW w:w="778" w:type="dxa"/>
            <w:shd w:val="clear" w:color="auto" w:fill="auto"/>
          </w:tcPr>
          <w:p w14:paraId="207A38C2"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0BE03B67"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3453987D" w14:textId="77777777" w:rsidR="002F355A" w:rsidRPr="00E54947" w:rsidRDefault="002F355A" w:rsidP="0092311B">
            <w:pPr>
              <w:spacing w:after="0" w:line="240" w:lineRule="auto"/>
              <w:rPr>
                <w:rFonts w:ascii="Calibri" w:eastAsia="Times New Roman" w:hAnsi="Calibri" w:cs="Times New Roman"/>
                <w:sz w:val="28"/>
                <w:szCs w:val="28"/>
              </w:rPr>
            </w:pPr>
          </w:p>
        </w:tc>
        <w:tc>
          <w:tcPr>
            <w:tcW w:w="859" w:type="dxa"/>
            <w:shd w:val="clear" w:color="auto" w:fill="auto"/>
          </w:tcPr>
          <w:p w14:paraId="060DC47D" w14:textId="77777777" w:rsidR="002F355A" w:rsidRPr="00E54947" w:rsidRDefault="002F355A" w:rsidP="0092311B">
            <w:pPr>
              <w:spacing w:after="0" w:line="240" w:lineRule="auto"/>
              <w:rPr>
                <w:rFonts w:ascii="Calibri" w:eastAsia="Times New Roman" w:hAnsi="Calibri" w:cs="Times New Roman"/>
                <w:sz w:val="28"/>
                <w:szCs w:val="28"/>
              </w:rPr>
            </w:pPr>
          </w:p>
        </w:tc>
        <w:tc>
          <w:tcPr>
            <w:tcW w:w="243" w:type="dxa"/>
            <w:shd w:val="pct60" w:color="auto" w:fill="auto"/>
          </w:tcPr>
          <w:p w14:paraId="5937910D" w14:textId="77777777" w:rsidR="002F355A" w:rsidRPr="00E54947" w:rsidRDefault="002F355A" w:rsidP="0092311B">
            <w:pPr>
              <w:spacing w:after="0" w:line="240" w:lineRule="auto"/>
              <w:rPr>
                <w:rFonts w:ascii="Calibri" w:eastAsia="Times New Roman" w:hAnsi="Calibri" w:cs="Times New Roman"/>
                <w:sz w:val="28"/>
                <w:szCs w:val="28"/>
              </w:rPr>
            </w:pPr>
          </w:p>
        </w:tc>
        <w:tc>
          <w:tcPr>
            <w:tcW w:w="777" w:type="dxa"/>
            <w:shd w:val="clear" w:color="auto" w:fill="auto"/>
          </w:tcPr>
          <w:p w14:paraId="43C48EEB" w14:textId="77777777" w:rsidR="002F355A" w:rsidRPr="00E54947" w:rsidRDefault="002F355A" w:rsidP="0092311B">
            <w:pPr>
              <w:spacing w:after="0" w:line="240" w:lineRule="auto"/>
              <w:rPr>
                <w:rFonts w:ascii="Calibri" w:eastAsia="Times New Roman" w:hAnsi="Calibri" w:cs="Times New Roman"/>
                <w:sz w:val="28"/>
                <w:szCs w:val="28"/>
              </w:rPr>
            </w:pPr>
          </w:p>
        </w:tc>
        <w:tc>
          <w:tcPr>
            <w:tcW w:w="1000" w:type="dxa"/>
            <w:shd w:val="clear" w:color="auto" w:fill="auto"/>
          </w:tcPr>
          <w:p w14:paraId="66AB9620" w14:textId="77777777" w:rsidR="002F355A" w:rsidRPr="00E54947" w:rsidRDefault="002F355A" w:rsidP="0092311B">
            <w:pPr>
              <w:spacing w:after="0" w:line="240" w:lineRule="auto"/>
              <w:rPr>
                <w:rFonts w:ascii="Calibri" w:eastAsia="Times New Roman" w:hAnsi="Calibri" w:cs="Times New Roman"/>
                <w:sz w:val="28"/>
                <w:szCs w:val="28"/>
              </w:rPr>
            </w:pPr>
          </w:p>
        </w:tc>
        <w:tc>
          <w:tcPr>
            <w:tcW w:w="738" w:type="dxa"/>
            <w:shd w:val="clear" w:color="auto" w:fill="auto"/>
          </w:tcPr>
          <w:p w14:paraId="5FAB31C6" w14:textId="77777777" w:rsidR="002F355A" w:rsidRPr="00E54947" w:rsidRDefault="002F355A" w:rsidP="0092311B">
            <w:pPr>
              <w:spacing w:after="0" w:line="240" w:lineRule="auto"/>
              <w:rPr>
                <w:rFonts w:ascii="Calibri" w:eastAsia="Times New Roman" w:hAnsi="Calibri" w:cs="Times New Roman"/>
                <w:sz w:val="28"/>
                <w:szCs w:val="28"/>
              </w:rPr>
            </w:pPr>
          </w:p>
        </w:tc>
        <w:tc>
          <w:tcPr>
            <w:tcW w:w="661" w:type="dxa"/>
            <w:shd w:val="clear" w:color="auto" w:fill="auto"/>
          </w:tcPr>
          <w:p w14:paraId="45A16533" w14:textId="77777777" w:rsidR="002F355A" w:rsidRPr="00E54947" w:rsidRDefault="002F355A" w:rsidP="0092311B">
            <w:pPr>
              <w:spacing w:after="0" w:line="240" w:lineRule="auto"/>
              <w:rPr>
                <w:rFonts w:ascii="Calibri" w:eastAsia="Times New Roman" w:hAnsi="Calibri" w:cs="Times New Roman"/>
                <w:sz w:val="28"/>
                <w:szCs w:val="28"/>
              </w:rPr>
            </w:pPr>
          </w:p>
        </w:tc>
        <w:tc>
          <w:tcPr>
            <w:tcW w:w="678" w:type="dxa"/>
            <w:shd w:val="clear" w:color="auto" w:fill="auto"/>
          </w:tcPr>
          <w:p w14:paraId="5BB4416C" w14:textId="77777777" w:rsidR="002F355A" w:rsidRPr="00E54947" w:rsidRDefault="002F355A" w:rsidP="0092311B">
            <w:pPr>
              <w:spacing w:after="0" w:line="240" w:lineRule="auto"/>
              <w:rPr>
                <w:rFonts w:ascii="Calibri" w:eastAsia="Times New Roman" w:hAnsi="Calibri" w:cs="Times New Roman"/>
                <w:sz w:val="28"/>
                <w:szCs w:val="28"/>
              </w:rPr>
            </w:pPr>
          </w:p>
        </w:tc>
        <w:tc>
          <w:tcPr>
            <w:tcW w:w="826" w:type="dxa"/>
            <w:shd w:val="clear" w:color="auto" w:fill="auto"/>
          </w:tcPr>
          <w:p w14:paraId="2D3EBBA7" w14:textId="77777777" w:rsidR="002F355A" w:rsidRPr="00E54947" w:rsidRDefault="002F355A" w:rsidP="0092311B">
            <w:pPr>
              <w:spacing w:after="0" w:line="240" w:lineRule="auto"/>
              <w:rPr>
                <w:rFonts w:ascii="Calibri" w:eastAsia="Times New Roman" w:hAnsi="Calibri" w:cs="Times New Roman"/>
                <w:sz w:val="28"/>
                <w:szCs w:val="28"/>
              </w:rPr>
            </w:pPr>
          </w:p>
        </w:tc>
      </w:tr>
    </w:tbl>
    <w:p w14:paraId="3292184E" w14:textId="70A35685" w:rsidR="00D310BA" w:rsidRPr="00296238" w:rsidRDefault="00D310BA" w:rsidP="00296238">
      <w:pPr>
        <w:jc w:val="center"/>
      </w:pPr>
    </w:p>
    <w:sectPr w:rsidR="00D310BA" w:rsidRPr="0029623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26812" w14:textId="77777777" w:rsidR="002B3412" w:rsidRDefault="002B3412" w:rsidP="00F92BAA">
      <w:pPr>
        <w:spacing w:after="0" w:line="240" w:lineRule="auto"/>
      </w:pPr>
      <w:r>
        <w:separator/>
      </w:r>
    </w:p>
  </w:endnote>
  <w:endnote w:type="continuationSeparator" w:id="0">
    <w:p w14:paraId="7C36797A" w14:textId="77777777" w:rsidR="002B3412" w:rsidRDefault="002B3412" w:rsidP="00F92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216249"/>
      <w:docPartObj>
        <w:docPartGallery w:val="Page Numbers (Bottom of Page)"/>
        <w:docPartUnique/>
      </w:docPartObj>
    </w:sdtPr>
    <w:sdtEndPr/>
    <w:sdtContent>
      <w:sdt>
        <w:sdtPr>
          <w:id w:val="-1705238520"/>
          <w:docPartObj>
            <w:docPartGallery w:val="Page Numbers (Top of Page)"/>
            <w:docPartUnique/>
          </w:docPartObj>
        </w:sdtPr>
        <w:sdtEndPr/>
        <w:sdtContent>
          <w:p w14:paraId="5E147857" w14:textId="5162D596" w:rsidR="0099149B" w:rsidRDefault="0099149B" w:rsidP="0099149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460CE">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460CE">
              <w:rPr>
                <w:b/>
                <w:bCs/>
                <w:noProof/>
              </w:rPr>
              <w:t>8</w:t>
            </w:r>
            <w:r>
              <w:rPr>
                <w:b/>
                <w:bCs/>
                <w:sz w:val="24"/>
                <w:szCs w:val="24"/>
              </w:rPr>
              <w:fldChar w:fldCharType="end"/>
            </w:r>
          </w:p>
        </w:sdtContent>
      </w:sdt>
    </w:sdtContent>
  </w:sdt>
  <w:p w14:paraId="5259881B" w14:textId="77777777" w:rsidR="0099149B" w:rsidRDefault="00991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77E02" w14:textId="77777777" w:rsidR="002B3412" w:rsidRDefault="002B3412" w:rsidP="00F92BAA">
      <w:pPr>
        <w:spacing w:after="0" w:line="240" w:lineRule="auto"/>
      </w:pPr>
      <w:r>
        <w:separator/>
      </w:r>
    </w:p>
  </w:footnote>
  <w:footnote w:type="continuationSeparator" w:id="0">
    <w:p w14:paraId="299F9929" w14:textId="77777777" w:rsidR="002B3412" w:rsidRDefault="002B3412" w:rsidP="00F92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6BF8"/>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7A1118"/>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F81E2A"/>
    <w:multiLevelType w:val="hybridMultilevel"/>
    <w:tmpl w:val="B330D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03229D"/>
    <w:multiLevelType w:val="hybridMultilevel"/>
    <w:tmpl w:val="3E025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13661"/>
    <w:multiLevelType w:val="hybridMultilevel"/>
    <w:tmpl w:val="3A3095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5F207B"/>
    <w:multiLevelType w:val="hybridMultilevel"/>
    <w:tmpl w:val="6DC8EE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871567"/>
    <w:multiLevelType w:val="hybridMultilevel"/>
    <w:tmpl w:val="3B9ADA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0CE1B54"/>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ABF6B25"/>
    <w:multiLevelType w:val="hybridMultilevel"/>
    <w:tmpl w:val="216ED6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266C6B"/>
    <w:multiLevelType w:val="hybridMultilevel"/>
    <w:tmpl w:val="D8782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B54692"/>
    <w:multiLevelType w:val="hybridMultilevel"/>
    <w:tmpl w:val="B1D02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C61F20"/>
    <w:multiLevelType w:val="hybridMultilevel"/>
    <w:tmpl w:val="53B4A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12B1E13"/>
    <w:multiLevelType w:val="hybridMultilevel"/>
    <w:tmpl w:val="B7409A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1A57780"/>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312211"/>
    <w:multiLevelType w:val="hybridMultilevel"/>
    <w:tmpl w:val="0C5203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D415812"/>
    <w:multiLevelType w:val="hybridMultilevel"/>
    <w:tmpl w:val="FCEED7E0"/>
    <w:lvl w:ilvl="0" w:tplc="BB5EB9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5507FF4"/>
    <w:multiLevelType w:val="hybridMultilevel"/>
    <w:tmpl w:val="F7D8C298"/>
    <w:lvl w:ilvl="0" w:tplc="FB628B06">
      <w:start w:val="1"/>
      <w:numFmt w:val="upperLetter"/>
      <w:lvlText w:val="%1."/>
      <w:lvlJc w:val="left"/>
      <w:pPr>
        <w:ind w:left="360" w:hanging="360"/>
      </w:pPr>
      <w:rPr>
        <w:rFonts w:hint="default"/>
        <w:b/>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6337725"/>
    <w:multiLevelType w:val="hybridMultilevel"/>
    <w:tmpl w:val="1B4C8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A3C3CA9"/>
    <w:multiLevelType w:val="hybridMultilevel"/>
    <w:tmpl w:val="69B231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A9B106B"/>
    <w:multiLevelType w:val="hybridMultilevel"/>
    <w:tmpl w:val="928CAB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B6B24B9"/>
    <w:multiLevelType w:val="hybridMultilevel"/>
    <w:tmpl w:val="144E4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886017E"/>
    <w:multiLevelType w:val="multilevel"/>
    <w:tmpl w:val="33022802"/>
    <w:lvl w:ilvl="0">
      <w:start w:val="8"/>
      <w:numFmt w:val="decimal"/>
      <w:lvlText w:val="%1"/>
      <w:lvlJc w:val="left"/>
      <w:pPr>
        <w:ind w:left="360" w:hanging="360"/>
      </w:pPr>
      <w:rPr>
        <w:rFonts w:hint="default"/>
      </w:rPr>
    </w:lvl>
    <w:lvl w:ilvl="1">
      <w:start w:val="1"/>
      <w:numFmt w:val="lowerLetter"/>
      <w:lvlText w:val="%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7650" w:hanging="108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200" w:hanging="1440"/>
      </w:pPr>
      <w:rPr>
        <w:rFonts w:hint="default"/>
      </w:rPr>
    </w:lvl>
  </w:abstractNum>
  <w:abstractNum w:abstractNumId="22" w15:restartNumberingAfterBreak="0">
    <w:nsid w:val="791036EA"/>
    <w:multiLevelType w:val="multilevel"/>
    <w:tmpl w:val="96BC56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11"/>
  </w:num>
  <w:num w:numId="3">
    <w:abstractNumId w:val="6"/>
  </w:num>
  <w:num w:numId="4">
    <w:abstractNumId w:val="19"/>
  </w:num>
  <w:num w:numId="5">
    <w:abstractNumId w:val="20"/>
  </w:num>
  <w:num w:numId="6">
    <w:abstractNumId w:val="5"/>
  </w:num>
  <w:num w:numId="7">
    <w:abstractNumId w:val="13"/>
  </w:num>
  <w:num w:numId="8">
    <w:abstractNumId w:val="2"/>
  </w:num>
  <w:num w:numId="9">
    <w:abstractNumId w:val="0"/>
  </w:num>
  <w:num w:numId="10">
    <w:abstractNumId w:val="9"/>
  </w:num>
  <w:num w:numId="11">
    <w:abstractNumId w:val="10"/>
  </w:num>
  <w:num w:numId="12">
    <w:abstractNumId w:val="7"/>
  </w:num>
  <w:num w:numId="13">
    <w:abstractNumId w:val="8"/>
  </w:num>
  <w:num w:numId="14">
    <w:abstractNumId w:val="17"/>
  </w:num>
  <w:num w:numId="15">
    <w:abstractNumId w:val="15"/>
  </w:num>
  <w:num w:numId="16">
    <w:abstractNumId w:val="14"/>
  </w:num>
  <w:num w:numId="17">
    <w:abstractNumId w:val="3"/>
  </w:num>
  <w:num w:numId="18">
    <w:abstractNumId w:val="1"/>
  </w:num>
  <w:num w:numId="19">
    <w:abstractNumId w:val="22"/>
  </w:num>
  <w:num w:numId="20">
    <w:abstractNumId w:val="21"/>
  </w:num>
  <w:num w:numId="21">
    <w:abstractNumId w:val="12"/>
  </w:num>
  <w:num w:numId="22">
    <w:abstractNumId w:val="1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77F"/>
    <w:rsid w:val="00043CEA"/>
    <w:rsid w:val="0008023A"/>
    <w:rsid w:val="0009469C"/>
    <w:rsid w:val="000B4BD6"/>
    <w:rsid w:val="000E0ED8"/>
    <w:rsid w:val="00114B5A"/>
    <w:rsid w:val="00157D21"/>
    <w:rsid w:val="00224F70"/>
    <w:rsid w:val="002744B1"/>
    <w:rsid w:val="002915AB"/>
    <w:rsid w:val="00296238"/>
    <w:rsid w:val="002B3412"/>
    <w:rsid w:val="002C0FCC"/>
    <w:rsid w:val="002E0C2D"/>
    <w:rsid w:val="002F355A"/>
    <w:rsid w:val="00355EA0"/>
    <w:rsid w:val="0039037E"/>
    <w:rsid w:val="003D5D69"/>
    <w:rsid w:val="003E0E4B"/>
    <w:rsid w:val="004053AB"/>
    <w:rsid w:val="00493D90"/>
    <w:rsid w:val="00532B61"/>
    <w:rsid w:val="005D5741"/>
    <w:rsid w:val="006460CE"/>
    <w:rsid w:val="00740CCA"/>
    <w:rsid w:val="007A22D3"/>
    <w:rsid w:val="007E23B2"/>
    <w:rsid w:val="00803453"/>
    <w:rsid w:val="00844B43"/>
    <w:rsid w:val="00891335"/>
    <w:rsid w:val="008D67CD"/>
    <w:rsid w:val="0092671D"/>
    <w:rsid w:val="00955932"/>
    <w:rsid w:val="00980526"/>
    <w:rsid w:val="0099149B"/>
    <w:rsid w:val="009A3544"/>
    <w:rsid w:val="00A01032"/>
    <w:rsid w:val="00A54273"/>
    <w:rsid w:val="00AF43DA"/>
    <w:rsid w:val="00AF677F"/>
    <w:rsid w:val="00B40DE8"/>
    <w:rsid w:val="00B65FAE"/>
    <w:rsid w:val="00B9018B"/>
    <w:rsid w:val="00BA02C2"/>
    <w:rsid w:val="00C70EEF"/>
    <w:rsid w:val="00C77B83"/>
    <w:rsid w:val="00CE755C"/>
    <w:rsid w:val="00CF5EAA"/>
    <w:rsid w:val="00D04A63"/>
    <w:rsid w:val="00D310BA"/>
    <w:rsid w:val="00D57708"/>
    <w:rsid w:val="00DD2559"/>
    <w:rsid w:val="00E06267"/>
    <w:rsid w:val="00E22A8A"/>
    <w:rsid w:val="00E50F9E"/>
    <w:rsid w:val="00E84EE9"/>
    <w:rsid w:val="00E862BA"/>
    <w:rsid w:val="00ED38DE"/>
    <w:rsid w:val="00F01231"/>
    <w:rsid w:val="00F92BAA"/>
    <w:rsid w:val="00F9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74DFA6F"/>
  <w15:docId w15:val="{F09E82AA-955F-4CBB-B74E-B23EE0108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5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2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BAA"/>
  </w:style>
  <w:style w:type="paragraph" w:styleId="Footer">
    <w:name w:val="footer"/>
    <w:basedOn w:val="Normal"/>
    <w:link w:val="FooterChar"/>
    <w:uiPriority w:val="99"/>
    <w:unhideWhenUsed/>
    <w:rsid w:val="00F92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BAA"/>
  </w:style>
  <w:style w:type="table" w:styleId="TableGrid">
    <w:name w:val="Table Grid"/>
    <w:basedOn w:val="TableNormal"/>
    <w:uiPriority w:val="39"/>
    <w:rsid w:val="00F9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BAA"/>
    <w:pPr>
      <w:ind w:left="720"/>
      <w:contextualSpacing/>
    </w:pPr>
  </w:style>
  <w:style w:type="character" w:styleId="CommentReference">
    <w:name w:val="annotation reference"/>
    <w:basedOn w:val="DefaultParagraphFont"/>
    <w:uiPriority w:val="99"/>
    <w:semiHidden/>
    <w:unhideWhenUsed/>
    <w:rsid w:val="00493D90"/>
    <w:rPr>
      <w:sz w:val="16"/>
      <w:szCs w:val="16"/>
    </w:rPr>
  </w:style>
  <w:style w:type="paragraph" w:styleId="CommentText">
    <w:name w:val="annotation text"/>
    <w:basedOn w:val="Normal"/>
    <w:link w:val="CommentTextChar"/>
    <w:uiPriority w:val="99"/>
    <w:semiHidden/>
    <w:unhideWhenUsed/>
    <w:rsid w:val="00493D90"/>
    <w:pPr>
      <w:spacing w:line="240" w:lineRule="auto"/>
    </w:pPr>
    <w:rPr>
      <w:sz w:val="20"/>
      <w:szCs w:val="20"/>
    </w:rPr>
  </w:style>
  <w:style w:type="character" w:customStyle="1" w:styleId="CommentTextChar">
    <w:name w:val="Comment Text Char"/>
    <w:basedOn w:val="DefaultParagraphFont"/>
    <w:link w:val="CommentText"/>
    <w:uiPriority w:val="99"/>
    <w:semiHidden/>
    <w:rsid w:val="00493D90"/>
    <w:rPr>
      <w:sz w:val="20"/>
      <w:szCs w:val="20"/>
    </w:rPr>
  </w:style>
  <w:style w:type="paragraph" w:styleId="CommentSubject">
    <w:name w:val="annotation subject"/>
    <w:basedOn w:val="CommentText"/>
    <w:next w:val="CommentText"/>
    <w:link w:val="CommentSubjectChar"/>
    <w:uiPriority w:val="99"/>
    <w:semiHidden/>
    <w:unhideWhenUsed/>
    <w:rsid w:val="00493D90"/>
    <w:rPr>
      <w:b/>
      <w:bCs/>
    </w:rPr>
  </w:style>
  <w:style w:type="character" w:customStyle="1" w:styleId="CommentSubjectChar">
    <w:name w:val="Comment Subject Char"/>
    <w:basedOn w:val="CommentTextChar"/>
    <w:link w:val="CommentSubject"/>
    <w:uiPriority w:val="99"/>
    <w:semiHidden/>
    <w:rsid w:val="00493D90"/>
    <w:rPr>
      <w:b/>
      <w:bCs/>
      <w:sz w:val="20"/>
      <w:szCs w:val="20"/>
    </w:rPr>
  </w:style>
  <w:style w:type="paragraph" w:styleId="BalloonText">
    <w:name w:val="Balloon Text"/>
    <w:basedOn w:val="Normal"/>
    <w:link w:val="BalloonTextChar"/>
    <w:uiPriority w:val="99"/>
    <w:semiHidden/>
    <w:unhideWhenUsed/>
    <w:rsid w:val="00493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D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7530D.87946A9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ithdrawn xmlns="5f3bcc01-a8de-458f-b27c-7d38def43f69">false</Withdrawn>
    <Withdrawn_x0020_Date xmlns="5f3bcc01-a8de-458f-b27c-7d38def43f69" xsi:nil="true"/>
    <od7e16f54b704383bade9d66363827d5 xmlns="a186de59-5215-41f7-b241-2e1296464d97">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f907d467-c2ed-4e74-81b9-85972da3c502</TermId>
        </TermInfo>
      </Terms>
    </od7e16f54b704383bade9d66363827d5>
    <Revision_x0020_Date xmlns="a186de59-5215-41f7-b241-2e1296464d97" xsi:nil="true"/>
    <n130b11e6df340058d15a3f0eae8a9a8 xmlns="a186de59-5215-41f7-b241-2e1296464d97">
      <Terms xmlns="http://schemas.microsoft.com/office/infopath/2007/PartnerControls">
        <TermInfo xmlns="http://schemas.microsoft.com/office/infopath/2007/PartnerControls">
          <TermName xmlns="http://schemas.microsoft.com/office/infopath/2007/PartnerControls">Pharmacy</TermName>
          <TermId xmlns="http://schemas.microsoft.com/office/infopath/2007/PartnerControls">3fe7de64-5926-4fbe-a92b-fac8931419e5</TermId>
        </TermInfo>
      </Terms>
    </n130b11e6df340058d15a3f0eae8a9a8>
    <Effective_x0020_Date xmlns="a186de59-5215-41f7-b241-2e1296464d97" xsi:nil="true"/>
    <TaxCatchAll xmlns="a186de59-5215-41f7-b241-2e1296464d97"/>
    <Last_x0020_Review_x0020_Date xmlns="a186de59-5215-41f7-b241-2e1296464d97" xsi:nil="true"/>
    <Policy_x0020_Number_x0020_or_x0020_ID xmlns="5f3bcc01-a8de-458f-b27c-7d38def43f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tandard" ma:contentTypeID="0x01010056F4A6E2878A9D4297FFB9A39844D95400D2B052425CA20042A2F768C2553FED37" ma:contentTypeVersion="14" ma:contentTypeDescription="" ma:contentTypeScope="" ma:versionID="34754125a43f2d8132693c076464c20d">
  <xsd:schema xmlns:xsd="http://www.w3.org/2001/XMLSchema" xmlns:xs="http://www.w3.org/2001/XMLSchema" xmlns:p="http://schemas.microsoft.com/office/2006/metadata/properties" xmlns:ns3="a186de59-5215-41f7-b241-2e1296464d97" xmlns:ns4="5f3bcc01-a8de-458f-b27c-7d38def43f69" targetNamespace="http://schemas.microsoft.com/office/2006/metadata/properties" ma:root="true" ma:fieldsID="e4c5d67bd1f79d80c955967d69bf0a50" ns3:_="" ns4:_="">
    <xsd:import namespace="a186de59-5215-41f7-b241-2e1296464d97"/>
    <xsd:import namespace="5f3bcc01-a8de-458f-b27c-7d38def43f69"/>
    <xsd:element name="properties">
      <xsd:complexType>
        <xsd:sequence>
          <xsd:element name="documentManagement">
            <xsd:complexType>
              <xsd:all>
                <xsd:element ref="ns3:_dlc_DocId" minOccurs="0"/>
                <xsd:element ref="ns3:_dlc_DocIdUrl" minOccurs="0"/>
                <xsd:element ref="ns3:_dlc_DocIdPersistId" minOccurs="0"/>
                <xsd:element ref="ns3:n130b11e6df340058d15a3f0eae8a9a8" minOccurs="0"/>
                <xsd:element ref="ns3:TaxCatchAll" minOccurs="0"/>
                <xsd:element ref="ns3:TaxCatchAllLabel" minOccurs="0"/>
                <xsd:element ref="ns3:od7e16f54b704383bade9d66363827d5" minOccurs="0"/>
                <xsd:element ref="ns3:Effective_x0020_Date" minOccurs="0"/>
                <xsd:element ref="ns3:Revision_x0020_Date" minOccurs="0"/>
                <xsd:element ref="ns3:Last_x0020_Review_x0020_Date" minOccurs="0"/>
                <xsd:element ref="ns4:Withdrawn" minOccurs="0"/>
                <xsd:element ref="ns4:Withdrawn_x0020_Date" minOccurs="0"/>
                <xsd:element ref="ns4:Policy_x0020_Number_x0020_o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86de59-5215-41f7-b241-2e1296464d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130b11e6df340058d15a3f0eae8a9a8" ma:index="11" ma:taxonomy="true" ma:internalName="n130b11e6df340058d15a3f0eae8a9a8" ma:taxonomyFieldName="UNITS" ma:displayName="UNITS" ma:indexed="true" ma:default="" ma:fieldId="{7130b11e-6df3-4005-8d15-a3f0eae8a9a8}" ma:sspId="a7fdbadc-0737-4a26-bd92-03052c307544" ma:termSetId="3ed65f2f-a8a6-4e9e-8660-42fae557e4cb" ma:anchorId="9ff203af-5553-4d22-9c42-cd686ecb1c46" ma:open="false" ma:isKeyword="false">
      <xsd:complexType>
        <xsd:sequence>
          <xsd:element ref="pc:Terms" minOccurs="0" maxOccurs="1"/>
        </xsd:sequence>
      </xsd:complexType>
    </xsd:element>
    <xsd:element name="TaxCatchAll" ma:index="12" nillable="true" ma:displayName="Taxonomy Catch All Column" ma:hidden="true" ma:list="{25578ff2-5a23-49a8-aa0f-96f10699e1c7}" ma:internalName="TaxCatchAll" ma:showField="CatchAllData" ma:web="a186de59-5215-41f7-b241-2e1296464d9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5578ff2-5a23-49a8-aa0f-96f10699e1c7}" ma:internalName="TaxCatchAllLabel" ma:readOnly="true" ma:showField="CatchAllDataLabel" ma:web="a186de59-5215-41f7-b241-2e1296464d97">
      <xsd:complexType>
        <xsd:complexContent>
          <xsd:extension base="dms:MultiChoiceLookup">
            <xsd:sequence>
              <xsd:element name="Value" type="dms:Lookup" maxOccurs="unbounded" minOccurs="0" nillable="true"/>
            </xsd:sequence>
          </xsd:extension>
        </xsd:complexContent>
      </xsd:complexType>
    </xsd:element>
    <xsd:element name="od7e16f54b704383bade9d66363827d5" ma:index="15" nillable="true" ma:taxonomy="true" ma:internalName="od7e16f54b704383bade9d66363827d5" ma:taxonomyFieldName="Standards_x0020_Type" ma:displayName="Standards Type" ma:indexed="true" ma:default="" ma:fieldId="{8d7e16f5-4b70-4383-bade-9d66363827d5}" ma:sspId="a7fdbadc-0737-4a26-bd92-03052c307544" ma:termSetId="51b449fc-3a4f-4b68-9bc2-f45fd68e7c25" ma:anchorId="00000000-0000-0000-0000-000000000000" ma:open="false" ma:isKeyword="false">
      <xsd:complexType>
        <xsd:sequence>
          <xsd:element ref="pc:Terms" minOccurs="0" maxOccurs="1"/>
        </xsd:sequence>
      </xsd:complexType>
    </xsd:element>
    <xsd:element name="Effective_x0020_Date" ma:index="17" nillable="true" ma:displayName="Effective Date" ma:format="DateOnly" ma:internalName="Effective_x0020_Date">
      <xsd:simpleType>
        <xsd:restriction base="dms:DateTime"/>
      </xsd:simpleType>
    </xsd:element>
    <xsd:element name="Revision_x0020_Date" ma:index="18" nillable="true" ma:displayName="Last Revision Date" ma:format="DateOnly" ma:internalName="Revision_x0020_Date">
      <xsd:simpleType>
        <xsd:restriction base="dms:DateTime"/>
      </xsd:simpleType>
    </xsd:element>
    <xsd:element name="Last_x0020_Review_x0020_Date" ma:index="19" nillable="true" ma:displayName="Last Review Date" ma:format="DateOnly" ma:internalName="Last_x0020_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f3bcc01-a8de-458f-b27c-7d38def43f69" elementFormDefault="qualified">
    <xsd:import namespace="http://schemas.microsoft.com/office/2006/documentManagement/types"/>
    <xsd:import namespace="http://schemas.microsoft.com/office/infopath/2007/PartnerControls"/>
    <xsd:element name="Withdrawn" ma:index="21" nillable="true" ma:displayName="Withdrawn" ma:default="0" ma:description="Please indicate if this item has been withdrawn and no longer enforced." ma:internalName="Withdrawn">
      <xsd:simpleType>
        <xsd:restriction base="dms:Boolean"/>
      </xsd:simpleType>
    </xsd:element>
    <xsd:element name="Withdrawn_x0020_Date" ma:index="22" nillable="true" ma:displayName="Withdrawn Date" ma:description="Please indicated the date this item was withdrawn and no longer enforced." ma:format="DateOnly" ma:internalName="Withdrawn_x0020_Date">
      <xsd:simpleType>
        <xsd:restriction base="dms:DateTime"/>
      </xsd:simpleType>
    </xsd:element>
    <xsd:element name="Policy_x0020_Number_x0020_or_x0020_ID" ma:index="23" nillable="true" ma:displayName="Policy Number or ID" ma:description="Please enter the policy number or ID for  this item." ma:internalName="Policy_x0020_Number_x0020_o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270C406-6AD3-497B-BD8C-C6F20E0E72D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186de59-5215-41f7-b241-2e1296464d97"/>
    <ds:schemaRef ds:uri="http://purl.org/dc/terms/"/>
    <ds:schemaRef ds:uri="http://schemas.openxmlformats.org/package/2006/metadata/core-properties"/>
    <ds:schemaRef ds:uri="5f3bcc01-a8de-458f-b27c-7d38def43f69"/>
    <ds:schemaRef ds:uri="http://www.w3.org/XML/1998/namespace"/>
    <ds:schemaRef ds:uri="http://purl.org/dc/dcmitype/"/>
  </ds:schemaRefs>
</ds:datastoreItem>
</file>

<file path=customXml/itemProps2.xml><?xml version="1.0" encoding="utf-8"?>
<ds:datastoreItem xmlns:ds="http://schemas.openxmlformats.org/officeDocument/2006/customXml" ds:itemID="{CBB3EED0-E473-4313-A968-791DDE8F8DF4}">
  <ds:schemaRefs>
    <ds:schemaRef ds:uri="http://schemas.microsoft.com/sharepoint/v3/contenttype/forms"/>
  </ds:schemaRefs>
</ds:datastoreItem>
</file>

<file path=customXml/itemProps3.xml><?xml version="1.0" encoding="utf-8"?>
<ds:datastoreItem xmlns:ds="http://schemas.openxmlformats.org/officeDocument/2006/customXml" ds:itemID="{DFBB91BD-BE66-447B-9A08-908EA868C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86de59-5215-41f7-b241-2e1296464d97"/>
    <ds:schemaRef ds:uri="5f3bcc01-a8de-458f-b27c-7d38def43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5A643B-2B02-44F9-B348-B1189211ED5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1348</Words>
  <Characters>7687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DRAFT - TEMPLATE - Clinical Policy Template - Drafted mm-dd-yyyy</vt:lpstr>
    </vt:vector>
  </TitlesOfParts>
  <Company>UConn Health</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TEMPLATE - Clinical Policy Template - Drafted mm-dd-yyyy</dc:title>
  <dc:creator>Stanley,Dirk</dc:creator>
  <cp:lastModifiedBy>Czerwinski,Jennifer</cp:lastModifiedBy>
  <cp:revision>2</cp:revision>
  <dcterms:created xsi:type="dcterms:W3CDTF">2022-03-10T18:46:00Z</dcterms:created>
  <dcterms:modified xsi:type="dcterms:W3CDTF">2022-03-10T18:46:00Z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0x01010056F4A6E2878A9D4297FFB9A39844D95400D2B052425CA20042A2F768C2553FED37</vt:lpwstr>
  </property>
</Properties>
</file>